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7A94C" w14:textId="77777777" w:rsidR="00FD26FD" w:rsidRDefault="00124A81" w:rsidP="00FD26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006E352" wp14:editId="634B92C3">
                <wp:simplePos x="0" y="0"/>
                <wp:positionH relativeFrom="column">
                  <wp:posOffset>-272415</wp:posOffset>
                </wp:positionH>
                <wp:positionV relativeFrom="paragraph">
                  <wp:posOffset>-273050</wp:posOffset>
                </wp:positionV>
                <wp:extent cx="5032375" cy="6115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75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E76C1E" w14:textId="77777777" w:rsidR="00FD26FD" w:rsidRPr="00E22110" w:rsidRDefault="00FD26FD" w:rsidP="00FD26FD">
                            <w:pPr>
                              <w:spacing w:after="20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</w:pP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 xml:space="preserve">CAMS HILL SCHOOL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 xml:space="preserve">SHEARWATER AVENUE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>│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>FAREHAM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 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>HAMPSHIRE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 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>PO16 8AH</w:t>
                            </w:r>
                          </w:p>
                          <w:p w14:paraId="2A930131" w14:textId="77777777" w:rsidR="00FD26FD" w:rsidRPr="00E22110" w:rsidRDefault="00FD26FD" w:rsidP="00FD26FD">
                            <w:pPr>
                              <w:spacing w:after="20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 xml:space="preserve">t: 01329 231641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 xml:space="preserve">e: </w:t>
                            </w:r>
                            <w:hyperlink r:id="rId7" w:history="1">
                              <w:r w:rsidRPr="00E22110"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2"/>
                                </w:rPr>
                                <w:t>office@camshill.com</w:t>
                              </w:r>
                            </w:hyperlink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 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>www.camshill.com</w:t>
                            </w:r>
                          </w:p>
                          <w:p w14:paraId="672A6659" w14:textId="77777777" w:rsidR="00FD26FD" w:rsidRPr="000B4281" w:rsidRDefault="00FD26FD" w:rsidP="000B428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6E3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.45pt;margin-top:-21.5pt;width:396.25pt;height:48.1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" filled="f" stroked="f" strokeweight=".5pt">
                <v:textbox style="mso-fit-shape-to-text:t">
                  <w:txbxContent>
                    <w:p w14:paraId="7FE76C1E" w14:textId="77777777" w:rsidR="00FD26FD" w:rsidRPr="00E22110" w:rsidRDefault="00FD26FD" w:rsidP="00FD26FD">
                      <w:pPr>
                        <w:spacing w:after="20"/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</w:pP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 xml:space="preserve">CAMS HILL SCHOOL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 xml:space="preserve">SHEARWATER AVENUE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>│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>FAREHAM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 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>HAMPSHIRE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 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>PO16 8AH</w:t>
                      </w:r>
                    </w:p>
                    <w:p w14:paraId="2A930131" w14:textId="77777777" w:rsidR="00FD26FD" w:rsidRPr="00E22110" w:rsidRDefault="00FD26FD" w:rsidP="00FD26FD">
                      <w:pPr>
                        <w:spacing w:after="20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 xml:space="preserve">t: 01329 231641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 xml:space="preserve">e: </w:t>
                      </w:r>
                      <w:hyperlink r:id="rId8" w:history="1">
                        <w:r w:rsidRPr="00E22110">
                          <w:rPr>
                            <w:rFonts w:asciiTheme="minorHAnsi" w:hAnsiTheme="minorHAnsi"/>
                            <w:b/>
                            <w:color w:val="002060"/>
                            <w:sz w:val="22"/>
                          </w:rPr>
                          <w:t>office@camshill.com</w:t>
                        </w:r>
                      </w:hyperlink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 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>www.camshill.com</w:t>
                      </w:r>
                    </w:p>
                    <w:p w14:paraId="672A6659" w14:textId="77777777" w:rsidR="00FD26FD" w:rsidRPr="000B4281" w:rsidRDefault="00FD26FD" w:rsidP="000B4281"/>
                  </w:txbxContent>
                </v:textbox>
              </v:shape>
            </w:pict>
          </mc:Fallback>
        </mc:AlternateContent>
      </w:r>
      <w:r w:rsidR="00FD2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D2F30" wp14:editId="07777777">
                <wp:simplePos x="0" y="0"/>
                <wp:positionH relativeFrom="column">
                  <wp:posOffset>5118735</wp:posOffset>
                </wp:positionH>
                <wp:positionV relativeFrom="paragraph">
                  <wp:posOffset>-235585</wp:posOffset>
                </wp:positionV>
                <wp:extent cx="1562400" cy="1800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4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B6C7B" w14:textId="77777777" w:rsidR="00FD26FD" w:rsidRDefault="00FD26FD">
                            <w:r w:rsidRPr="00FD26F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9D8F20" wp14:editId="07777777">
                                  <wp:extent cx="1095375" cy="1524000"/>
                                  <wp:effectExtent l="0" t="0" r="952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D2F30" id="Text Box 8" o:spid="_x0000_s1027" type="#_x0000_t202" style="position:absolute;margin-left:403.05pt;margin-top:-18.55pt;width:123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" fillcolor="white [3201]" stroked="f" strokeweight=".5pt">
                <v:textbox>
                  <w:txbxContent>
                    <w:p w14:paraId="5DAB6C7B" w14:textId="77777777" w:rsidR="00FD26FD" w:rsidRDefault="00FD26FD">
                      <w:r w:rsidRPr="00FD26F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9D8F20" wp14:editId="07777777">
                            <wp:extent cx="1095375" cy="1524000"/>
                            <wp:effectExtent l="0" t="0" r="952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32D151" w14:textId="77777777" w:rsidR="00FD26FD" w:rsidRPr="00FD26FD" w:rsidRDefault="00FD26FD" w:rsidP="00124A81">
      <w:r w:rsidRPr="00E22110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E6172" wp14:editId="578D4B6C">
                <wp:simplePos x="0" y="0"/>
                <wp:positionH relativeFrom="column">
                  <wp:posOffset>-158115</wp:posOffset>
                </wp:positionH>
                <wp:positionV relativeFrom="paragraph">
                  <wp:posOffset>85090</wp:posOffset>
                </wp:positionV>
                <wp:extent cx="4867275" cy="0"/>
                <wp:effectExtent l="0" t="1905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D0AB0E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BF23F95">
              <v:line id="Straight Connector 7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d0ab0e" strokeweight="2.25pt" from="-12.45pt,6.7pt" to="370.8pt,6.7pt" w14:anchorId="5ED798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">
                <v:stroke joinstyle="miter"/>
              </v:line>
            </w:pict>
          </mc:Fallback>
        </mc:AlternateContent>
      </w:r>
    </w:p>
    <w:p w14:paraId="6A05A809" w14:textId="77777777" w:rsidR="00BA12A2" w:rsidRDefault="00BA12A2" w:rsidP="00124A81"/>
    <w:p w14:paraId="5A39BBE3" w14:textId="77777777" w:rsidR="00402BC5" w:rsidRDefault="00402BC5" w:rsidP="00402BC5">
      <w:pPr>
        <w:ind w:right="284"/>
        <w:rPr>
          <w:rFonts w:asciiTheme="minorHAnsi" w:hAnsiTheme="minorHAnsi"/>
        </w:rPr>
      </w:pPr>
    </w:p>
    <w:p w14:paraId="41C8F396" w14:textId="77777777" w:rsidR="00EE5873" w:rsidRDefault="00EE5873" w:rsidP="00402BC5">
      <w:pPr>
        <w:ind w:right="284"/>
        <w:rPr>
          <w:rFonts w:asciiTheme="minorHAnsi" w:hAnsiTheme="minorHAnsi"/>
        </w:rPr>
      </w:pPr>
    </w:p>
    <w:p w14:paraId="72A3D3EC" w14:textId="77777777" w:rsidR="00EE5873" w:rsidRDefault="00EE5873" w:rsidP="00402BC5">
      <w:pPr>
        <w:ind w:right="284"/>
        <w:rPr>
          <w:rFonts w:asciiTheme="minorHAnsi" w:hAnsiTheme="minorHAnsi"/>
        </w:rPr>
      </w:pPr>
    </w:p>
    <w:p w14:paraId="64797DAB" w14:textId="77777777" w:rsidR="00402BC5" w:rsidRDefault="00402BC5" w:rsidP="00402BC5">
      <w:pPr>
        <w:ind w:righ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Ref: </w:t>
      </w:r>
      <w:r w:rsidR="000753AA">
        <w:rPr>
          <w:rFonts w:asciiTheme="minorHAnsi" w:hAnsiTheme="minorHAnsi"/>
        </w:rPr>
        <w:t xml:space="preserve"> </w:t>
      </w:r>
      <w:r w:rsidR="008F4CBA">
        <w:rPr>
          <w:rFonts w:asciiTheme="minorHAnsi" w:hAnsiTheme="minorHAnsi"/>
        </w:rPr>
        <w:t>19-20-037</w:t>
      </w:r>
    </w:p>
    <w:p w14:paraId="0D0B940D" w14:textId="77777777" w:rsidR="00402BC5" w:rsidRDefault="00402BC5" w:rsidP="00402BC5">
      <w:pPr>
        <w:ind w:right="284"/>
        <w:rPr>
          <w:rFonts w:asciiTheme="minorHAnsi" w:hAnsiTheme="minorHAnsi"/>
        </w:rPr>
      </w:pPr>
    </w:p>
    <w:p w14:paraId="0E27B00A" w14:textId="77777777" w:rsidR="00402BC5" w:rsidRDefault="00402BC5" w:rsidP="00402BC5">
      <w:pPr>
        <w:ind w:right="284"/>
        <w:rPr>
          <w:rFonts w:asciiTheme="minorHAnsi" w:hAnsiTheme="minorHAnsi"/>
        </w:rPr>
      </w:pPr>
    </w:p>
    <w:p w14:paraId="6821DC01" w14:textId="49DC6316" w:rsidR="00402BC5" w:rsidRPr="00AB4030" w:rsidRDefault="005C7B5C" w:rsidP="4A30230D">
      <w:pPr>
        <w:ind w:right="284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bookmarkStart w:id="0" w:name="_GoBack"/>
      <w:bookmarkEnd w:id="0"/>
      <w:r w:rsidR="4A30230D" w:rsidRPr="4A30230D">
        <w:rPr>
          <w:rFonts w:asciiTheme="minorHAnsi" w:hAnsiTheme="minorHAnsi"/>
        </w:rPr>
        <w:t xml:space="preserve"> November 2019</w:t>
      </w:r>
    </w:p>
    <w:p w14:paraId="60061E4C" w14:textId="77777777" w:rsidR="00402BC5" w:rsidRPr="00AB4030" w:rsidRDefault="00402BC5" w:rsidP="00402BC5">
      <w:pPr>
        <w:ind w:right="284"/>
        <w:rPr>
          <w:rFonts w:asciiTheme="minorHAnsi" w:hAnsiTheme="minorHAnsi"/>
        </w:rPr>
      </w:pPr>
    </w:p>
    <w:p w14:paraId="44EAFD9C" w14:textId="77777777" w:rsidR="00402BC5" w:rsidRPr="00AB4030" w:rsidRDefault="00402BC5" w:rsidP="00402BC5">
      <w:pPr>
        <w:ind w:right="284"/>
        <w:rPr>
          <w:rFonts w:asciiTheme="minorHAnsi" w:hAnsiTheme="minorHAnsi"/>
        </w:rPr>
      </w:pPr>
    </w:p>
    <w:p w14:paraId="3AED4FFE" w14:textId="41FA52AD" w:rsidR="00402BC5" w:rsidRPr="00AB4030" w:rsidRDefault="4A30230D" w:rsidP="4A30230D">
      <w:pPr>
        <w:ind w:right="283"/>
        <w:rPr>
          <w:rFonts w:asciiTheme="minorHAnsi" w:eastAsia="Calibri" w:hAnsiTheme="minorHAnsi"/>
        </w:rPr>
      </w:pPr>
      <w:r w:rsidRPr="4A30230D">
        <w:rPr>
          <w:rFonts w:asciiTheme="minorHAnsi" w:eastAsia="Calibri" w:hAnsiTheme="minorHAnsi"/>
        </w:rPr>
        <w:t>TO PARENTS/CARERS OF YEAR 9 PUPILS</w:t>
      </w:r>
    </w:p>
    <w:p w14:paraId="4B94D5A5" w14:textId="77777777" w:rsidR="00402BC5" w:rsidRPr="00AB4030" w:rsidRDefault="00402BC5" w:rsidP="00402BC5">
      <w:pPr>
        <w:ind w:right="283"/>
        <w:rPr>
          <w:rFonts w:asciiTheme="minorHAnsi" w:eastAsia="Calibri" w:hAnsiTheme="minorHAnsi"/>
        </w:rPr>
      </w:pPr>
    </w:p>
    <w:p w14:paraId="3DEEC669" w14:textId="77777777" w:rsidR="00402BC5" w:rsidRPr="00AB4030" w:rsidRDefault="00402BC5" w:rsidP="00402BC5">
      <w:pPr>
        <w:ind w:right="283"/>
        <w:rPr>
          <w:rFonts w:asciiTheme="minorHAnsi" w:eastAsia="Calibri" w:hAnsiTheme="minorHAnsi"/>
        </w:rPr>
      </w:pPr>
    </w:p>
    <w:p w14:paraId="3C1308F0" w14:textId="77777777" w:rsidR="00402BC5" w:rsidRPr="00AB4030" w:rsidRDefault="00402BC5" w:rsidP="00402BC5">
      <w:pPr>
        <w:jc w:val="both"/>
        <w:rPr>
          <w:rFonts w:asciiTheme="minorHAnsi" w:eastAsia="Times New Roman" w:hAnsiTheme="minorHAnsi"/>
        </w:rPr>
      </w:pPr>
      <w:bookmarkStart w:id="1" w:name="OLE_LINK1"/>
      <w:r>
        <w:rPr>
          <w:rFonts w:asciiTheme="minorHAnsi" w:eastAsia="Times New Roman" w:hAnsiTheme="minorHAnsi"/>
        </w:rPr>
        <w:t>Dear Parent</w:t>
      </w:r>
      <w:r w:rsidRPr="00AB4030">
        <w:rPr>
          <w:rFonts w:asciiTheme="minorHAnsi" w:eastAsia="Times New Roman" w:hAnsiTheme="minorHAnsi"/>
        </w:rPr>
        <w:t>/</w:t>
      </w:r>
      <w:r>
        <w:rPr>
          <w:rFonts w:asciiTheme="minorHAnsi" w:eastAsia="Times New Roman" w:hAnsiTheme="minorHAnsi"/>
        </w:rPr>
        <w:t>Carer</w:t>
      </w:r>
    </w:p>
    <w:p w14:paraId="3656B9AB" w14:textId="77777777" w:rsidR="00402BC5" w:rsidRPr="00AB4030" w:rsidRDefault="00402BC5" w:rsidP="00402BC5">
      <w:pPr>
        <w:jc w:val="both"/>
        <w:rPr>
          <w:rFonts w:asciiTheme="minorHAnsi" w:eastAsia="Times New Roman" w:hAnsiTheme="minorHAnsi"/>
          <w:b/>
        </w:rPr>
      </w:pPr>
    </w:p>
    <w:p w14:paraId="149E839B" w14:textId="6F673422" w:rsidR="00402BC5" w:rsidRDefault="4A30230D" w:rsidP="4A30230D">
      <w:pPr>
        <w:jc w:val="both"/>
        <w:rPr>
          <w:rFonts w:asciiTheme="minorHAnsi" w:eastAsia="Times New Roman" w:hAnsiTheme="minorHAnsi"/>
          <w:b/>
          <w:bCs/>
        </w:rPr>
      </w:pPr>
      <w:r w:rsidRPr="4A30230D">
        <w:rPr>
          <w:rFonts w:asciiTheme="minorHAnsi" w:eastAsia="Times New Roman" w:hAnsiTheme="minorHAnsi"/>
          <w:b/>
          <w:bCs/>
        </w:rPr>
        <w:t>Year 9 Tutor Evening - Tuesday 12 November 2019</w:t>
      </w:r>
      <w:r w:rsidR="00583E5D">
        <w:rPr>
          <w:rFonts w:asciiTheme="minorHAnsi" w:eastAsia="Times New Roman" w:hAnsiTheme="minorHAnsi"/>
          <w:b/>
          <w:bCs/>
        </w:rPr>
        <w:t xml:space="preserve"> 15.00-18.00</w:t>
      </w:r>
    </w:p>
    <w:p w14:paraId="45FB0818" w14:textId="77777777" w:rsidR="008B3824" w:rsidRDefault="008B3824" w:rsidP="00402BC5">
      <w:pPr>
        <w:jc w:val="both"/>
        <w:rPr>
          <w:rFonts w:asciiTheme="minorHAnsi" w:eastAsia="Times New Roman" w:hAnsiTheme="minorHAnsi"/>
          <w:b/>
        </w:rPr>
      </w:pPr>
    </w:p>
    <w:p w14:paraId="6C3CF84F" w14:textId="6D99A357" w:rsidR="008B3824" w:rsidRDefault="4A30230D" w:rsidP="4A30230D">
      <w:pPr>
        <w:jc w:val="both"/>
        <w:rPr>
          <w:rFonts w:asciiTheme="minorHAnsi" w:eastAsia="Times New Roman" w:hAnsiTheme="minorHAnsi"/>
        </w:rPr>
      </w:pPr>
      <w:r w:rsidRPr="4A30230D">
        <w:rPr>
          <w:rFonts w:asciiTheme="minorHAnsi" w:eastAsia="Times New Roman" w:hAnsiTheme="minorHAnsi"/>
        </w:rPr>
        <w:t>As pupils move throughout the school, we feel that home/school collaboration is an integral part of the process and we would like to invite you to our Year 9 tutor evening to support that transition.  Please do bring your child with you.</w:t>
      </w:r>
    </w:p>
    <w:p w14:paraId="049F31CB" w14:textId="77777777" w:rsidR="008B3824" w:rsidRDefault="008B3824" w:rsidP="00402BC5">
      <w:pPr>
        <w:jc w:val="both"/>
        <w:rPr>
          <w:rFonts w:asciiTheme="minorHAnsi" w:eastAsia="Times New Roman" w:hAnsiTheme="minorHAnsi"/>
        </w:rPr>
      </w:pPr>
    </w:p>
    <w:p w14:paraId="253E46F9" w14:textId="5911E2ED" w:rsidR="005F660A" w:rsidRDefault="4A30230D" w:rsidP="4A30230D">
      <w:pPr>
        <w:jc w:val="both"/>
        <w:rPr>
          <w:rFonts w:asciiTheme="minorHAnsi" w:eastAsia="Times New Roman" w:hAnsiTheme="minorHAnsi"/>
        </w:rPr>
      </w:pPr>
      <w:r w:rsidRPr="4A30230D">
        <w:rPr>
          <w:rFonts w:asciiTheme="minorHAnsi" w:eastAsia="Times New Roman" w:hAnsiTheme="minorHAnsi"/>
        </w:rPr>
        <w:t>On the night you will be able to review initial data and discuss with your child’s tutor how your child has settled into Year 9 and indeed share any concerns you, your child or the tutor may have that are a barrier to learning.</w:t>
      </w:r>
    </w:p>
    <w:p w14:paraId="53128261" w14:textId="77777777" w:rsidR="005F660A" w:rsidRDefault="005F660A" w:rsidP="00402BC5">
      <w:pPr>
        <w:jc w:val="both"/>
        <w:rPr>
          <w:rFonts w:asciiTheme="minorHAnsi" w:eastAsia="Times New Roman" w:hAnsiTheme="minorHAnsi"/>
        </w:rPr>
      </w:pPr>
    </w:p>
    <w:p w14:paraId="53B9F942" w14:textId="6F6CC5E8" w:rsidR="008B3824" w:rsidRDefault="4A30230D" w:rsidP="4A30230D">
      <w:pPr>
        <w:jc w:val="both"/>
        <w:rPr>
          <w:rFonts w:asciiTheme="minorHAnsi" w:eastAsia="Times New Roman" w:hAnsiTheme="minorHAnsi"/>
        </w:rPr>
      </w:pPr>
      <w:r w:rsidRPr="4A30230D">
        <w:rPr>
          <w:rFonts w:asciiTheme="minorHAnsi" w:eastAsia="Times New Roman" w:hAnsiTheme="minorHAnsi"/>
        </w:rPr>
        <w:t>Alongside your child’s tutor we also have a wide range of staff available on the night for bookable appointments</w:t>
      </w:r>
      <w:r w:rsidR="00DE0A6B">
        <w:rPr>
          <w:rFonts w:asciiTheme="minorHAnsi" w:eastAsia="Times New Roman" w:hAnsiTheme="minorHAnsi"/>
        </w:rPr>
        <w:t>.</w:t>
      </w:r>
      <w:r w:rsidR="00583E5D">
        <w:rPr>
          <w:rFonts w:asciiTheme="minorHAnsi" w:eastAsia="Times New Roman" w:hAnsiTheme="minorHAnsi"/>
        </w:rPr>
        <w:t xml:space="preserve"> </w:t>
      </w:r>
      <w:r w:rsidR="00DE0A6B">
        <w:rPr>
          <w:rFonts w:asciiTheme="minorHAnsi" w:eastAsia="Times New Roman" w:hAnsiTheme="minorHAnsi"/>
        </w:rPr>
        <w:t xml:space="preserve"> If you would like to speak about your child’s special educational needs or additional learning support </w:t>
      </w:r>
      <w:r w:rsidRPr="4A30230D">
        <w:rPr>
          <w:rFonts w:asciiTheme="minorHAnsi" w:eastAsia="Times New Roman" w:hAnsiTheme="minorHAnsi"/>
        </w:rPr>
        <w:t>Mr Haines, Special Educational Needs Co-ordinator (</w:t>
      </w:r>
      <w:proofErr w:type="spellStart"/>
      <w:r w:rsidRPr="4A30230D">
        <w:rPr>
          <w:rFonts w:asciiTheme="minorHAnsi" w:eastAsia="Times New Roman" w:hAnsiTheme="minorHAnsi"/>
        </w:rPr>
        <w:t>SENCo</w:t>
      </w:r>
      <w:proofErr w:type="spellEnd"/>
      <w:r w:rsidRPr="4A30230D">
        <w:rPr>
          <w:rFonts w:asciiTheme="minorHAnsi" w:eastAsia="Times New Roman" w:hAnsiTheme="minorHAnsi"/>
        </w:rPr>
        <w:t>), will be offering appointments (of 10-minutes duration) from 15.00 – 17.30.   Miss Robinson (Head of Year 9) and Miss Kendall (Assistant Head of Year 9)</w:t>
      </w:r>
      <w:r w:rsidR="00DE0A6B">
        <w:rPr>
          <w:rFonts w:asciiTheme="minorHAnsi" w:eastAsia="Times New Roman" w:hAnsiTheme="minorHAnsi"/>
        </w:rPr>
        <w:t xml:space="preserve"> will also be available for bookable appointments. </w:t>
      </w:r>
      <w:r w:rsidR="00583E5D">
        <w:rPr>
          <w:rFonts w:asciiTheme="minorHAnsi" w:eastAsia="Times New Roman" w:hAnsiTheme="minorHAnsi"/>
        </w:rPr>
        <w:t xml:space="preserve"> </w:t>
      </w:r>
      <w:r w:rsidR="00DE0A6B">
        <w:rPr>
          <w:rFonts w:asciiTheme="minorHAnsi" w:eastAsia="Times New Roman" w:hAnsiTheme="minorHAnsi"/>
        </w:rPr>
        <w:t xml:space="preserve">For any other discussions please book with </w:t>
      </w:r>
      <w:r w:rsidR="00DE0A6B">
        <w:rPr>
          <w:rFonts w:asciiTheme="minorHAnsi" w:eastAsia="Times New Roman" w:hAnsiTheme="minorHAnsi"/>
          <w:b/>
          <w:bCs/>
        </w:rPr>
        <w:t>one</w:t>
      </w:r>
      <w:r w:rsidR="00DE0A6B">
        <w:rPr>
          <w:rFonts w:asciiTheme="minorHAnsi" w:eastAsia="Times New Roman" w:hAnsiTheme="minorHAnsi"/>
        </w:rPr>
        <w:t xml:space="preserve"> of the members of the Senior Leadership Team;</w:t>
      </w:r>
      <w:r w:rsidRPr="4A30230D">
        <w:rPr>
          <w:rFonts w:asciiTheme="minorHAnsi" w:eastAsia="Times New Roman" w:hAnsiTheme="minorHAnsi"/>
        </w:rPr>
        <w:t xml:space="preserve"> Miss Matthews (Deputy Headteacher), Mr Hudson (Assistant Headteacher) and Mrs Potts (Assistant Headteacher) </w:t>
      </w:r>
      <w:r w:rsidR="00583E5D">
        <w:rPr>
          <w:rFonts w:asciiTheme="minorHAnsi" w:eastAsia="Times New Roman" w:hAnsiTheme="minorHAnsi"/>
        </w:rPr>
        <w:t xml:space="preserve">who </w:t>
      </w:r>
      <w:r w:rsidRPr="4A30230D">
        <w:rPr>
          <w:rFonts w:asciiTheme="minorHAnsi" w:eastAsia="Times New Roman" w:hAnsiTheme="minorHAnsi"/>
        </w:rPr>
        <w:t>will be available on the evening</w:t>
      </w:r>
      <w:r w:rsidR="00DE0A6B">
        <w:rPr>
          <w:rFonts w:asciiTheme="minorHAnsi" w:eastAsia="Times New Roman" w:hAnsiTheme="minorHAnsi"/>
        </w:rPr>
        <w:t xml:space="preserve">. </w:t>
      </w:r>
      <w:r w:rsidRPr="4A30230D">
        <w:rPr>
          <w:rFonts w:asciiTheme="minorHAnsi" w:eastAsia="Times New Roman" w:hAnsiTheme="minorHAnsi"/>
        </w:rPr>
        <w:t xml:space="preserve">Appointments can be made via our online Parent Booking system. Mrs Harrison-Jones (Headteacher) will also be in attendance and available for informal discussions.  </w:t>
      </w:r>
      <w:r w:rsidRPr="4A30230D">
        <w:rPr>
          <w:rFonts w:asciiTheme="minorHAnsi" w:eastAsia="Times New Roman" w:hAnsiTheme="minorHAnsi"/>
          <w:b/>
          <w:bCs/>
        </w:rPr>
        <w:t>PLEASE UNTICK THOSE MEMBERS OF STAFF YOU DO NOT WISH TO SEE.</w:t>
      </w:r>
    </w:p>
    <w:p w14:paraId="62486C05" w14:textId="77777777" w:rsidR="005F660A" w:rsidRDefault="005F660A" w:rsidP="005F660A">
      <w:pPr>
        <w:jc w:val="both"/>
        <w:rPr>
          <w:rFonts w:asciiTheme="minorHAnsi" w:eastAsia="Times New Roman" w:hAnsiTheme="minorHAnsi"/>
        </w:rPr>
      </w:pPr>
    </w:p>
    <w:p w14:paraId="57D5D18C" w14:textId="2CF05E89" w:rsidR="4A30230D" w:rsidRDefault="4A30230D" w:rsidP="4A30230D">
      <w:pPr>
        <w:jc w:val="both"/>
        <w:rPr>
          <w:rFonts w:asciiTheme="minorHAnsi" w:eastAsia="Times New Roman" w:hAnsiTheme="minorHAnsi"/>
        </w:rPr>
      </w:pPr>
      <w:r w:rsidRPr="4A30230D">
        <w:rPr>
          <w:rFonts w:asciiTheme="minorHAnsi" w:eastAsia="Times New Roman" w:hAnsiTheme="minorHAnsi"/>
        </w:rPr>
        <w:t>Also available on the evening will be support and advice from our wellbeing team, post 16 careers advice led by our CEIAG co-ordinator Mr Purslow</w:t>
      </w:r>
      <w:r w:rsidR="00583E5D">
        <w:rPr>
          <w:rFonts w:asciiTheme="minorHAnsi" w:eastAsia="Times New Roman" w:hAnsiTheme="minorHAnsi"/>
        </w:rPr>
        <w:t xml:space="preserve"> </w:t>
      </w:r>
      <w:r w:rsidR="00865A7C">
        <w:rPr>
          <w:rFonts w:asciiTheme="minorHAnsi" w:eastAsia="Times New Roman" w:hAnsiTheme="minorHAnsi"/>
        </w:rPr>
        <w:t>(</w:t>
      </w:r>
      <w:r w:rsidR="00583E5D">
        <w:rPr>
          <w:rFonts w:asciiTheme="minorHAnsi" w:eastAsia="Times New Roman" w:hAnsiTheme="minorHAnsi"/>
        </w:rPr>
        <w:t xml:space="preserve">who is available </w:t>
      </w:r>
      <w:r w:rsidR="00865A7C">
        <w:rPr>
          <w:rFonts w:asciiTheme="minorHAnsi" w:eastAsia="Times New Roman" w:hAnsiTheme="minorHAnsi"/>
        </w:rPr>
        <w:t>for the first half of the evening)</w:t>
      </w:r>
      <w:r w:rsidRPr="4A30230D">
        <w:rPr>
          <w:rFonts w:asciiTheme="minorHAnsi" w:eastAsia="Times New Roman" w:hAnsiTheme="minorHAnsi"/>
        </w:rPr>
        <w:t xml:space="preserve">, study skills and guidance and top tips for navigating teenagers through their studies. </w:t>
      </w:r>
      <w:r w:rsidR="00583E5D">
        <w:rPr>
          <w:rFonts w:asciiTheme="minorHAnsi" w:eastAsia="Times New Roman" w:hAnsiTheme="minorHAnsi"/>
        </w:rPr>
        <w:t xml:space="preserve"> </w:t>
      </w:r>
      <w:r w:rsidRPr="4A30230D">
        <w:rPr>
          <w:rFonts w:asciiTheme="minorHAnsi" w:eastAsia="Times New Roman" w:hAnsiTheme="minorHAnsi"/>
        </w:rPr>
        <w:t>We will also have a variety of local businesses joining us.</w:t>
      </w:r>
    </w:p>
    <w:p w14:paraId="4101652C" w14:textId="77777777" w:rsidR="008B3824" w:rsidRDefault="008B3824" w:rsidP="00402BC5">
      <w:pPr>
        <w:jc w:val="both"/>
        <w:rPr>
          <w:rFonts w:asciiTheme="minorHAnsi" w:eastAsia="Times New Roman" w:hAnsiTheme="minorHAnsi"/>
        </w:rPr>
      </w:pPr>
    </w:p>
    <w:p w14:paraId="5FB48E30" w14:textId="77777777" w:rsidR="00844864" w:rsidRDefault="00844864" w:rsidP="00844864">
      <w:pPr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T</w:t>
      </w:r>
      <w:r w:rsidRPr="00844864">
        <w:rPr>
          <w:rFonts w:asciiTheme="minorHAnsi" w:eastAsia="Times New Roman" w:hAnsiTheme="minorHAnsi"/>
        </w:rPr>
        <w:t>he evening will be based on a five-minute appointment system with you stating the preferred time.  Please refer to the attached instructions on how to book an appointment using our online system.</w:t>
      </w:r>
    </w:p>
    <w:p w14:paraId="6A930305" w14:textId="4F35EBDA" w:rsidR="00844864" w:rsidRPr="00844864" w:rsidRDefault="00844864" w:rsidP="4A30230D">
      <w:pPr>
        <w:jc w:val="both"/>
        <w:rPr>
          <w:rFonts w:asciiTheme="minorHAnsi" w:eastAsia="Times New Roman" w:hAnsiTheme="minorHAnsi"/>
        </w:rPr>
      </w:pPr>
    </w:p>
    <w:p w14:paraId="14FD3595" w14:textId="0DFAF62C" w:rsidR="00844864" w:rsidRPr="00844864" w:rsidRDefault="4A30230D" w:rsidP="4A30230D">
      <w:pPr>
        <w:jc w:val="both"/>
        <w:rPr>
          <w:rFonts w:asciiTheme="minorHAnsi" w:eastAsia="Times New Roman" w:hAnsiTheme="minorHAnsi"/>
        </w:rPr>
      </w:pPr>
      <w:r w:rsidRPr="4A30230D">
        <w:rPr>
          <w:rFonts w:asciiTheme="minorHAnsi" w:eastAsia="Times New Roman" w:hAnsiTheme="minorHAnsi"/>
        </w:rPr>
        <w:t xml:space="preserve">There will be an opportunity to talk to Subject Teachers and discuss progress across the curriculum on </w:t>
      </w:r>
      <w:r w:rsidR="00865A7C">
        <w:rPr>
          <w:rFonts w:asciiTheme="minorHAnsi" w:eastAsia="Times New Roman" w:hAnsiTheme="minorHAnsi"/>
        </w:rPr>
        <w:t xml:space="preserve">11 February </w:t>
      </w:r>
      <w:r w:rsidRPr="4A30230D">
        <w:rPr>
          <w:rFonts w:asciiTheme="minorHAnsi" w:eastAsia="Times New Roman" w:hAnsiTheme="minorHAnsi"/>
        </w:rPr>
        <w:t>2020.</w:t>
      </w:r>
    </w:p>
    <w:p w14:paraId="4DDBEF00" w14:textId="77777777" w:rsidR="00844864" w:rsidRPr="00844864" w:rsidRDefault="00844864" w:rsidP="00844864">
      <w:pPr>
        <w:jc w:val="both"/>
        <w:rPr>
          <w:rFonts w:asciiTheme="minorHAnsi" w:eastAsia="Times New Roman" w:hAnsiTheme="minorHAnsi"/>
        </w:rPr>
      </w:pPr>
    </w:p>
    <w:p w14:paraId="5FE84401" w14:textId="1C678331" w:rsidR="00844864" w:rsidRDefault="00844864" w:rsidP="00844864">
      <w:pPr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Thank you for supporting the school and your child by attending this constructive and practical event. </w:t>
      </w:r>
      <w:r w:rsidR="00865A7C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 xml:space="preserve">It can be a very stressful time but I hope by us working in partnership we can support </w:t>
      </w:r>
      <w:r w:rsidR="00047CAF">
        <w:rPr>
          <w:rFonts w:asciiTheme="minorHAnsi" w:eastAsia="Times New Roman" w:hAnsiTheme="minorHAnsi"/>
        </w:rPr>
        <w:t>pupils</w:t>
      </w:r>
      <w:r>
        <w:rPr>
          <w:rFonts w:asciiTheme="minorHAnsi" w:eastAsia="Times New Roman" w:hAnsiTheme="minorHAnsi"/>
        </w:rPr>
        <w:t xml:space="preserve"> to reach and exceed their potential.</w:t>
      </w:r>
    </w:p>
    <w:p w14:paraId="3461D779" w14:textId="77777777" w:rsidR="00844864" w:rsidRDefault="00844864" w:rsidP="00844864">
      <w:pPr>
        <w:jc w:val="both"/>
        <w:rPr>
          <w:rFonts w:asciiTheme="minorHAnsi" w:eastAsia="Times New Roman" w:hAnsiTheme="minorHAnsi"/>
        </w:rPr>
      </w:pPr>
    </w:p>
    <w:p w14:paraId="710D3754" w14:textId="1ACF06D4" w:rsidR="00844864" w:rsidRPr="00844864" w:rsidRDefault="4A30230D" w:rsidP="4A30230D">
      <w:pPr>
        <w:jc w:val="both"/>
        <w:rPr>
          <w:rFonts w:asciiTheme="minorHAnsi" w:eastAsia="Times New Roman" w:hAnsiTheme="minorHAnsi"/>
        </w:rPr>
      </w:pPr>
      <w:r w:rsidRPr="4A30230D">
        <w:rPr>
          <w:rFonts w:asciiTheme="minorHAnsi" w:eastAsia="Times New Roman" w:hAnsiTheme="minorHAnsi"/>
        </w:rPr>
        <w:t>We look forward to seeing you on the 12 November 2019.</w:t>
      </w:r>
    </w:p>
    <w:p w14:paraId="3CF2D8B6" w14:textId="77777777" w:rsidR="00844864" w:rsidRPr="00844864" w:rsidRDefault="00844864" w:rsidP="00844864">
      <w:pPr>
        <w:jc w:val="both"/>
        <w:rPr>
          <w:rFonts w:asciiTheme="minorHAnsi" w:eastAsia="Times New Roman" w:hAnsiTheme="minorHAnsi"/>
        </w:rPr>
      </w:pPr>
    </w:p>
    <w:p w14:paraId="608D49E8" w14:textId="77777777" w:rsidR="00844864" w:rsidRPr="00844864" w:rsidRDefault="00844864" w:rsidP="00844864">
      <w:pPr>
        <w:jc w:val="both"/>
        <w:rPr>
          <w:rFonts w:asciiTheme="minorHAnsi" w:eastAsia="Times New Roman" w:hAnsiTheme="minorHAnsi"/>
        </w:rPr>
      </w:pPr>
      <w:r w:rsidRPr="00844864">
        <w:rPr>
          <w:rFonts w:asciiTheme="minorHAnsi" w:eastAsia="Times New Roman" w:hAnsiTheme="minorHAnsi"/>
        </w:rPr>
        <w:t>Yours sincerely</w:t>
      </w:r>
    </w:p>
    <w:p w14:paraId="0FB78278" w14:textId="77777777" w:rsidR="00844864" w:rsidRPr="00844864" w:rsidRDefault="00844864" w:rsidP="00844864">
      <w:pPr>
        <w:jc w:val="both"/>
        <w:rPr>
          <w:rFonts w:asciiTheme="minorHAnsi" w:eastAsia="Times New Roman" w:hAnsiTheme="minorHAnsi"/>
        </w:rPr>
      </w:pPr>
    </w:p>
    <w:p w14:paraId="1FC39945" w14:textId="77777777" w:rsidR="00844864" w:rsidRPr="00844864" w:rsidRDefault="00844864" w:rsidP="00844864">
      <w:pPr>
        <w:jc w:val="both"/>
        <w:rPr>
          <w:rFonts w:asciiTheme="minorHAnsi" w:eastAsia="Times New Roman" w:hAnsiTheme="minorHAnsi"/>
        </w:rPr>
      </w:pPr>
    </w:p>
    <w:p w14:paraId="0562CB0E" w14:textId="77777777" w:rsidR="00844864" w:rsidRPr="00844864" w:rsidRDefault="00844864" w:rsidP="00844864">
      <w:pPr>
        <w:jc w:val="both"/>
        <w:rPr>
          <w:rFonts w:asciiTheme="minorHAnsi" w:eastAsia="Times New Roman" w:hAnsiTheme="minorHAnsi"/>
        </w:rPr>
      </w:pPr>
    </w:p>
    <w:p w14:paraId="5F497962" w14:textId="6CB5D3E1" w:rsidR="4A30230D" w:rsidRDefault="4A30230D" w:rsidP="4A30230D">
      <w:pPr>
        <w:jc w:val="both"/>
      </w:pPr>
      <w:r w:rsidRPr="4A30230D">
        <w:rPr>
          <w:rFonts w:asciiTheme="minorHAnsi" w:eastAsia="Times New Roman" w:hAnsiTheme="minorHAnsi"/>
        </w:rPr>
        <w:t>Miss L Robinson</w:t>
      </w:r>
    </w:p>
    <w:p w14:paraId="1B7E53A8" w14:textId="00AA73E2" w:rsidR="00844864" w:rsidRPr="005F660A" w:rsidRDefault="4A30230D" w:rsidP="4A30230D">
      <w:pPr>
        <w:jc w:val="both"/>
        <w:rPr>
          <w:rFonts w:asciiTheme="minorHAnsi" w:eastAsia="Times New Roman" w:hAnsiTheme="minorHAnsi"/>
        </w:rPr>
      </w:pPr>
      <w:r w:rsidRPr="4A30230D">
        <w:rPr>
          <w:rFonts w:asciiTheme="minorHAnsi" w:eastAsia="Times New Roman" w:hAnsiTheme="minorHAnsi"/>
        </w:rPr>
        <w:t>Head of Year 9</w:t>
      </w:r>
    </w:p>
    <w:bookmarkEnd w:id="1"/>
    <w:p w14:paraId="34CE0A41" w14:textId="77777777" w:rsidR="008B3824" w:rsidRDefault="008B3824" w:rsidP="00402BC5">
      <w:pPr>
        <w:jc w:val="both"/>
        <w:rPr>
          <w:rFonts w:asciiTheme="minorHAnsi" w:eastAsia="Times New Roman" w:hAnsiTheme="minorHAnsi"/>
          <w:b/>
        </w:rPr>
      </w:pPr>
    </w:p>
    <w:sectPr w:rsidR="008B3824" w:rsidSect="00124A81">
      <w:headerReference w:type="default" r:id="rId10"/>
      <w:footerReference w:type="default" r:id="rId11"/>
      <w:pgSz w:w="11906" w:h="16838" w:code="9"/>
      <w:pgMar w:top="851" w:right="851" w:bottom="1135" w:left="1134" w:header="568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E429A" w14:textId="77777777" w:rsidR="00E805AC" w:rsidRDefault="00E805AC" w:rsidP="00FD26FD">
      <w:r>
        <w:separator/>
      </w:r>
    </w:p>
  </w:endnote>
  <w:endnote w:type="continuationSeparator" w:id="0">
    <w:p w14:paraId="5364C5F7" w14:textId="77777777" w:rsidR="00E805AC" w:rsidRDefault="00E805AC" w:rsidP="00FD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3D1F1" w14:textId="77777777" w:rsidR="00124A81" w:rsidRDefault="00BA12A2" w:rsidP="00124A81">
    <w:pPr>
      <w:jc w:val="center"/>
      <w:rPr>
        <w:rFonts w:asciiTheme="minorHAnsi" w:hAnsiTheme="minorHAnsi"/>
        <w:color w:val="002060"/>
        <w:sz w:val="16"/>
        <w:szCs w:val="16"/>
      </w:rPr>
    </w:pPr>
    <w:r w:rsidRPr="008D5F17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DE45D" wp14:editId="750EB453">
              <wp:simplePos x="0" y="0"/>
              <wp:positionH relativeFrom="column">
                <wp:posOffset>-102870</wp:posOffset>
              </wp:positionH>
              <wp:positionV relativeFrom="paragraph">
                <wp:posOffset>46990</wp:posOffset>
              </wp:positionV>
              <wp:extent cx="6415200" cy="18000"/>
              <wp:effectExtent l="0" t="0" r="24130" b="2032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5200" cy="18000"/>
                      </a:xfrm>
                      <a:prstGeom prst="line">
                        <a:avLst/>
                      </a:prstGeom>
                      <a:ln w="19050">
                        <a:solidFill>
                          <a:srgbClr val="D0AB0E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4A7FECD4">
            <v:line id="Straight Connector 5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d0ab0e" strokeweight="1.5pt" from="-8.1pt,3.7pt" to="497.05pt,5.1pt" w14:anchorId="59955B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">
              <v:stroke joinstyle="miter"/>
            </v:line>
          </w:pict>
        </mc:Fallback>
      </mc:AlternateContent>
    </w:r>
  </w:p>
  <w:p w14:paraId="6180F1EB" w14:textId="77777777" w:rsidR="00124A81" w:rsidRPr="00A505B7" w:rsidRDefault="00124A81" w:rsidP="00124A81">
    <w:pPr>
      <w:jc w:val="center"/>
      <w:rPr>
        <w:rFonts w:asciiTheme="minorHAnsi" w:hAnsiTheme="minorHAnsi"/>
        <w:color w:val="D0AB0E"/>
        <w:sz w:val="16"/>
        <w:szCs w:val="16"/>
      </w:rPr>
    </w:pPr>
    <w:r w:rsidRPr="00A505B7">
      <w:rPr>
        <w:rFonts w:asciiTheme="minorHAnsi" w:hAnsiTheme="minorHAnsi"/>
        <w:color w:val="002060"/>
        <w:sz w:val="16"/>
        <w:szCs w:val="16"/>
      </w:rPr>
      <w:t xml:space="preserve">Cams Hill School: a company limited by guarantee </w:t>
    </w:r>
    <w:r w:rsidRPr="00A505B7">
      <w:rPr>
        <w:rFonts w:asciiTheme="minorHAnsi" w:hAnsiTheme="minorHAnsi"/>
        <w:color w:val="D0AB0E"/>
        <w:sz w:val="16"/>
        <w:szCs w:val="16"/>
      </w:rPr>
      <w:t xml:space="preserve">│ </w:t>
    </w:r>
    <w:r w:rsidRPr="00A505B7">
      <w:rPr>
        <w:rFonts w:asciiTheme="minorHAnsi" w:hAnsiTheme="minorHAnsi"/>
        <w:color w:val="002060"/>
        <w:sz w:val="16"/>
        <w:szCs w:val="16"/>
      </w:rPr>
      <w:t>Registered in England: Company Number: 07751232</w:t>
    </w:r>
  </w:p>
  <w:p w14:paraId="362E7433" w14:textId="77777777" w:rsidR="00124A81" w:rsidRDefault="00124A81" w:rsidP="00124A81">
    <w:pPr>
      <w:jc w:val="center"/>
      <w:rPr>
        <w:rFonts w:asciiTheme="minorHAnsi" w:hAnsiTheme="minorHAnsi"/>
        <w:color w:val="002060"/>
        <w:sz w:val="16"/>
        <w:szCs w:val="16"/>
      </w:rPr>
    </w:pPr>
    <w:r w:rsidRPr="00A505B7">
      <w:rPr>
        <w:rFonts w:asciiTheme="minorHAnsi" w:hAnsiTheme="minorHAnsi"/>
        <w:color w:val="002060"/>
        <w:sz w:val="16"/>
        <w:szCs w:val="16"/>
      </w:rPr>
      <w:t>Registered office: Shearwater Avenue, Fareham, Hampshire, PO16 8AH</w:t>
    </w:r>
  </w:p>
  <w:p w14:paraId="2946DB82" w14:textId="77777777" w:rsidR="00124A81" w:rsidRDefault="00124A81" w:rsidP="00124A81">
    <w:pPr>
      <w:jc w:val="center"/>
      <w:rPr>
        <w:rFonts w:asciiTheme="minorHAnsi" w:hAnsiTheme="minorHAnsi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B8FB1" w14:textId="77777777" w:rsidR="00E805AC" w:rsidRDefault="00E805AC" w:rsidP="00FD26FD">
      <w:r>
        <w:separator/>
      </w:r>
    </w:p>
  </w:footnote>
  <w:footnote w:type="continuationSeparator" w:id="0">
    <w:p w14:paraId="577DD918" w14:textId="77777777" w:rsidR="00E805AC" w:rsidRDefault="00E805AC" w:rsidP="00FD2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99379" w14:textId="77777777" w:rsidR="00FD26FD" w:rsidRDefault="00FD26FD" w:rsidP="00FD26F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149AF"/>
    <w:multiLevelType w:val="hybridMultilevel"/>
    <w:tmpl w:val="09CAC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C5"/>
    <w:rsid w:val="0000476D"/>
    <w:rsid w:val="00037EF6"/>
    <w:rsid w:val="00047CAF"/>
    <w:rsid w:val="000753AA"/>
    <w:rsid w:val="00124A81"/>
    <w:rsid w:val="00245E77"/>
    <w:rsid w:val="00402BC5"/>
    <w:rsid w:val="00445788"/>
    <w:rsid w:val="004554E4"/>
    <w:rsid w:val="00535A41"/>
    <w:rsid w:val="00583E5D"/>
    <w:rsid w:val="005C0F1B"/>
    <w:rsid w:val="005C7B5C"/>
    <w:rsid w:val="005F660A"/>
    <w:rsid w:val="00653C13"/>
    <w:rsid w:val="006F0CF0"/>
    <w:rsid w:val="007632D3"/>
    <w:rsid w:val="00844864"/>
    <w:rsid w:val="00865A7C"/>
    <w:rsid w:val="008A2695"/>
    <w:rsid w:val="008B3824"/>
    <w:rsid w:val="008E76A8"/>
    <w:rsid w:val="008F4CBA"/>
    <w:rsid w:val="009173D2"/>
    <w:rsid w:val="009545B5"/>
    <w:rsid w:val="00AB0EB2"/>
    <w:rsid w:val="00B91C67"/>
    <w:rsid w:val="00BA12A2"/>
    <w:rsid w:val="00BD4E52"/>
    <w:rsid w:val="00D83AA0"/>
    <w:rsid w:val="00DD1959"/>
    <w:rsid w:val="00DE0A6B"/>
    <w:rsid w:val="00E048DD"/>
    <w:rsid w:val="00E4029E"/>
    <w:rsid w:val="00E805AC"/>
    <w:rsid w:val="00EE5873"/>
    <w:rsid w:val="00F305F4"/>
    <w:rsid w:val="00F350A1"/>
    <w:rsid w:val="00F45AE7"/>
    <w:rsid w:val="00F823F3"/>
    <w:rsid w:val="00FD26FD"/>
    <w:rsid w:val="00FE0B9D"/>
    <w:rsid w:val="4A30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21D606"/>
  <w15:docId w15:val="{B3E2DF7D-0EF1-4BC1-8D5F-5737CC6C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6FD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6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6FD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FD26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6FD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2BC5"/>
    <w:pPr>
      <w:ind w:left="720"/>
      <w:contextualSpacing/>
    </w:pPr>
    <w:rPr>
      <w:rFonts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amshil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camshil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sj\AppData\Roaming\Microsoft\Templates\letterheading%20with%20text%201801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letterheading with text 180116</Template>
  <TotalTime>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Jenns</dc:creator>
  <cp:lastModifiedBy>Sarah Jenns</cp:lastModifiedBy>
  <cp:revision>3</cp:revision>
  <cp:lastPrinted>2019-11-05T10:30:00Z</cp:lastPrinted>
  <dcterms:created xsi:type="dcterms:W3CDTF">2019-11-05T14:03:00Z</dcterms:created>
  <dcterms:modified xsi:type="dcterms:W3CDTF">2019-11-06T08:56:00Z</dcterms:modified>
</cp:coreProperties>
</file>