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8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896"/>
        <w:gridCol w:w="432"/>
      </w:tblGrid>
      <w:tr w:rsidR="0064716C" w:rsidTr="009C5D12">
        <w:trPr>
          <w:trHeight w:val="152"/>
        </w:trPr>
        <w:tc>
          <w:tcPr>
            <w:tcW w:w="20" w:type="dxa"/>
          </w:tcPr>
          <w:p w:rsidR="0064716C" w:rsidRDefault="0064716C">
            <w:pPr>
              <w:pStyle w:val="EmptyCellLayoutStyle"/>
              <w:spacing w:after="0" w:line="240" w:lineRule="auto"/>
            </w:pPr>
          </w:p>
        </w:tc>
        <w:tc>
          <w:tcPr>
            <w:tcW w:w="10896" w:type="dxa"/>
          </w:tcPr>
          <w:p w:rsidR="0064716C" w:rsidRDefault="0064716C">
            <w:pPr>
              <w:pStyle w:val="EmptyCellLayoutStyle"/>
              <w:spacing w:after="0" w:line="240" w:lineRule="auto"/>
            </w:pPr>
          </w:p>
        </w:tc>
        <w:tc>
          <w:tcPr>
            <w:tcW w:w="432" w:type="dxa"/>
          </w:tcPr>
          <w:p w:rsidR="0064716C" w:rsidRDefault="0064716C">
            <w:pPr>
              <w:pStyle w:val="EmptyCellLayoutStyle"/>
              <w:spacing w:after="0" w:line="240" w:lineRule="auto"/>
            </w:pPr>
          </w:p>
        </w:tc>
      </w:tr>
      <w:tr w:rsidR="0064716C" w:rsidTr="009C5D12">
        <w:trPr>
          <w:trHeight w:val="1105"/>
        </w:trPr>
        <w:tc>
          <w:tcPr>
            <w:tcW w:w="20" w:type="dxa"/>
          </w:tcPr>
          <w:p w:rsidR="0064716C" w:rsidRDefault="0064716C">
            <w:pPr>
              <w:pStyle w:val="EmptyCellLayoutStyle"/>
              <w:spacing w:after="0" w:line="240" w:lineRule="auto"/>
            </w:pPr>
          </w:p>
        </w:tc>
        <w:tc>
          <w:tcPr>
            <w:tcW w:w="10896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599"/>
            </w:tblGrid>
            <w:tr w:rsidR="0064716C" w:rsidTr="009C5D12">
              <w:trPr>
                <w:trHeight w:val="1027"/>
              </w:trPr>
              <w:tc>
                <w:tcPr>
                  <w:tcW w:w="14599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:rsidR="0064716C" w:rsidRDefault="009C5D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>Cams Hill School</w:t>
                  </w:r>
                </w:p>
                <w:p w:rsidR="0064716C" w:rsidRDefault="009C5D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>Membership</w:t>
                  </w:r>
                </w:p>
              </w:tc>
            </w:tr>
          </w:tbl>
          <w:p w:rsidR="0064716C" w:rsidRDefault="0064716C">
            <w:pPr>
              <w:spacing w:after="0" w:line="240" w:lineRule="auto"/>
            </w:pPr>
          </w:p>
        </w:tc>
        <w:tc>
          <w:tcPr>
            <w:tcW w:w="432" w:type="dxa"/>
          </w:tcPr>
          <w:p w:rsidR="0064716C" w:rsidRDefault="0064716C">
            <w:pPr>
              <w:pStyle w:val="EmptyCellLayoutStyle"/>
              <w:spacing w:after="0" w:line="240" w:lineRule="auto"/>
            </w:pPr>
          </w:p>
        </w:tc>
      </w:tr>
      <w:tr w:rsidR="0064716C" w:rsidTr="009C5D12">
        <w:trPr>
          <w:trHeight w:val="432"/>
        </w:trPr>
        <w:tc>
          <w:tcPr>
            <w:tcW w:w="20" w:type="dxa"/>
          </w:tcPr>
          <w:p w:rsidR="0064716C" w:rsidRDefault="0064716C">
            <w:pPr>
              <w:pStyle w:val="EmptyCellLayoutStyle"/>
              <w:spacing w:after="0" w:line="240" w:lineRule="auto"/>
            </w:pPr>
          </w:p>
        </w:tc>
        <w:tc>
          <w:tcPr>
            <w:tcW w:w="10896" w:type="dxa"/>
          </w:tcPr>
          <w:p w:rsidR="0064716C" w:rsidRDefault="0064716C" w:rsidP="009C5D12">
            <w:pPr>
              <w:pStyle w:val="EmptyCellLayoutStyle"/>
              <w:spacing w:after="0" w:line="240" w:lineRule="auto"/>
              <w:ind w:hanging="299"/>
            </w:pPr>
          </w:p>
        </w:tc>
        <w:tc>
          <w:tcPr>
            <w:tcW w:w="432" w:type="dxa"/>
          </w:tcPr>
          <w:p w:rsidR="0064716C" w:rsidRDefault="0064716C">
            <w:pPr>
              <w:pStyle w:val="EmptyCellLayoutStyle"/>
              <w:spacing w:after="0" w:line="240" w:lineRule="auto"/>
            </w:pPr>
          </w:p>
        </w:tc>
      </w:tr>
      <w:tr w:rsidR="0064716C" w:rsidTr="009C5D12">
        <w:trPr>
          <w:trHeight w:val="1123"/>
        </w:trPr>
        <w:tc>
          <w:tcPr>
            <w:tcW w:w="20" w:type="dxa"/>
          </w:tcPr>
          <w:p w:rsidR="0064716C" w:rsidRDefault="0064716C">
            <w:pPr>
              <w:pStyle w:val="EmptyCellLayoutStyle"/>
              <w:spacing w:after="0" w:line="240" w:lineRule="auto"/>
            </w:pPr>
          </w:p>
        </w:tc>
        <w:tc>
          <w:tcPr>
            <w:tcW w:w="10896" w:type="dxa"/>
          </w:tcPr>
          <w:tbl>
            <w:tblPr>
              <w:tblW w:w="10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17"/>
              <w:gridCol w:w="2410"/>
              <w:gridCol w:w="1701"/>
              <w:gridCol w:w="1676"/>
              <w:gridCol w:w="2151"/>
            </w:tblGrid>
            <w:tr w:rsidR="009C5D12" w:rsidRPr="009C5D12" w:rsidTr="009C5D12">
              <w:trPr>
                <w:trHeight w:val="262"/>
              </w:trPr>
              <w:tc>
                <w:tcPr>
                  <w:tcW w:w="2817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410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Governor Type</w:t>
                  </w:r>
                </w:p>
              </w:tc>
              <w:tc>
                <w:tcPr>
                  <w:tcW w:w="1701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Term From</w:t>
                  </w:r>
                </w:p>
              </w:tc>
              <w:tc>
                <w:tcPr>
                  <w:tcW w:w="16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Term To</w:t>
                  </w:r>
                </w:p>
              </w:tc>
              <w:tc>
                <w:tcPr>
                  <w:tcW w:w="2151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Roles</w:t>
                  </w:r>
                </w:p>
              </w:tc>
            </w:tr>
            <w:tr w:rsidR="009C5D12" w:rsidRPr="009C5D12" w:rsidTr="009C5D12">
              <w:trPr>
                <w:trHeight w:val="430"/>
              </w:trPr>
              <w:tc>
                <w:tcPr>
                  <w:tcW w:w="2817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Mrs Ashley Billinghurst</w:t>
                  </w:r>
                </w:p>
              </w:tc>
              <w:tc>
                <w:tcPr>
                  <w:tcW w:w="2410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 w:rsidP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Clerk</w:t>
                  </w:r>
                </w:p>
              </w:tc>
              <w:tc>
                <w:tcPr>
                  <w:tcW w:w="1701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51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Cs w:val="24"/>
                    </w:rPr>
                    <w:t>Clerk</w:t>
                  </w:r>
                </w:p>
              </w:tc>
            </w:tr>
            <w:tr w:rsidR="009C5D12" w:rsidRPr="009C5D12" w:rsidTr="009C5D12">
              <w:trPr>
                <w:trHeight w:val="622"/>
              </w:trPr>
              <w:tc>
                <w:tcPr>
                  <w:tcW w:w="2817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Ms JoAnna Bowles</w:t>
                  </w:r>
                </w:p>
              </w:tc>
              <w:tc>
                <w:tcPr>
                  <w:tcW w:w="2410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 w:rsidP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Trust Governor</w:t>
                  </w:r>
                </w:p>
              </w:tc>
              <w:tc>
                <w:tcPr>
                  <w:tcW w:w="1701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30 Nov 2019</w:t>
                  </w:r>
                </w:p>
              </w:tc>
              <w:tc>
                <w:tcPr>
                  <w:tcW w:w="16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30 Nov 2023</w:t>
                  </w:r>
                </w:p>
              </w:tc>
              <w:tc>
                <w:tcPr>
                  <w:tcW w:w="2151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Cs w:val="24"/>
                    </w:rPr>
                    <w:t>SMSCD/PSHE Link Governor</w:t>
                  </w:r>
                </w:p>
              </w:tc>
            </w:tr>
            <w:tr w:rsidR="009C5D12" w:rsidRPr="009C5D12" w:rsidTr="009C5D12">
              <w:trPr>
                <w:trHeight w:val="448"/>
              </w:trPr>
              <w:tc>
                <w:tcPr>
                  <w:tcW w:w="2817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Mrs Sara Brooker</w:t>
                  </w:r>
                </w:p>
              </w:tc>
              <w:tc>
                <w:tcPr>
                  <w:tcW w:w="2410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 w:rsidP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Staff G</w:t>
                  </w: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overnor</w:t>
                  </w:r>
                </w:p>
              </w:tc>
              <w:tc>
                <w:tcPr>
                  <w:tcW w:w="1701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30 Sep 2019</w:t>
                  </w:r>
                </w:p>
              </w:tc>
              <w:tc>
                <w:tcPr>
                  <w:tcW w:w="16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30 Sep 2023</w:t>
                  </w:r>
                </w:p>
              </w:tc>
              <w:tc>
                <w:tcPr>
                  <w:tcW w:w="2151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Cs w:val="24"/>
                    </w:rPr>
                    <w:t>Pupil Premium Link Governor</w:t>
                  </w:r>
                </w:p>
              </w:tc>
            </w:tr>
            <w:tr w:rsidR="009C5D12" w:rsidRPr="009C5D12" w:rsidTr="009C5D12">
              <w:trPr>
                <w:trHeight w:val="571"/>
              </w:trPr>
              <w:tc>
                <w:tcPr>
                  <w:tcW w:w="2817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Ms Beth Challoner</w:t>
                  </w:r>
                </w:p>
              </w:tc>
              <w:tc>
                <w:tcPr>
                  <w:tcW w:w="2410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 w:rsidP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Trust Governor</w:t>
                  </w:r>
                </w:p>
              </w:tc>
              <w:tc>
                <w:tcPr>
                  <w:tcW w:w="1701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21 Jan 2019</w:t>
                  </w:r>
                </w:p>
              </w:tc>
              <w:tc>
                <w:tcPr>
                  <w:tcW w:w="16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20 Jan 2023</w:t>
                  </w:r>
                </w:p>
              </w:tc>
              <w:tc>
                <w:tcPr>
                  <w:tcW w:w="2151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Cs w:val="24"/>
                    </w:rPr>
                    <w:t>Development &amp; Training Governor</w:t>
                  </w:r>
                  <w:r w:rsidRPr="009C5D12">
                    <w:rPr>
                      <w:rFonts w:ascii="Arial" w:eastAsia="Arial" w:hAnsi="Arial" w:cs="Arial"/>
                      <w:color w:val="000000"/>
                      <w:szCs w:val="24"/>
                    </w:rPr>
                    <w:br/>
                    <w:t>Lettings Link Governor</w:t>
                  </w:r>
                </w:p>
              </w:tc>
            </w:tr>
            <w:tr w:rsidR="009C5D12" w:rsidRPr="009C5D12" w:rsidTr="009C5D12">
              <w:trPr>
                <w:trHeight w:val="525"/>
              </w:trPr>
              <w:tc>
                <w:tcPr>
                  <w:tcW w:w="2817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Mr Richard Cheatle</w:t>
                  </w:r>
                </w:p>
              </w:tc>
              <w:tc>
                <w:tcPr>
                  <w:tcW w:w="2410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Parent G</w:t>
                  </w: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overno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r</w:t>
                  </w:r>
                </w:p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25 Oct 2017</w:t>
                  </w:r>
                </w:p>
              </w:tc>
              <w:tc>
                <w:tcPr>
                  <w:tcW w:w="16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24 Oct 2021</w:t>
                  </w:r>
                </w:p>
              </w:tc>
              <w:tc>
                <w:tcPr>
                  <w:tcW w:w="2151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Cs w:val="24"/>
                    </w:rPr>
                    <w:t>Music Link Governor</w:t>
                  </w:r>
                  <w:r w:rsidRPr="009C5D12">
                    <w:rPr>
                      <w:rFonts w:ascii="Arial" w:eastAsia="Arial" w:hAnsi="Arial" w:cs="Arial"/>
                      <w:color w:val="000000"/>
                      <w:szCs w:val="24"/>
                    </w:rPr>
                    <w:br/>
                    <w:t>H&amp;S Link Governor</w:t>
                  </w:r>
                </w:p>
              </w:tc>
            </w:tr>
            <w:tr w:rsidR="009C5D12" w:rsidRPr="009C5D12" w:rsidTr="009C5D12">
              <w:trPr>
                <w:trHeight w:val="352"/>
              </w:trPr>
              <w:tc>
                <w:tcPr>
                  <w:tcW w:w="2817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Mrs Helen Farmer</w:t>
                  </w:r>
                </w:p>
              </w:tc>
              <w:tc>
                <w:tcPr>
                  <w:tcW w:w="2410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Trust Governor</w:t>
                  </w:r>
                </w:p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14 Oct 2019</w:t>
                  </w:r>
                </w:p>
              </w:tc>
              <w:tc>
                <w:tcPr>
                  <w:tcW w:w="16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13 Oct 2023</w:t>
                  </w:r>
                </w:p>
              </w:tc>
              <w:tc>
                <w:tcPr>
                  <w:tcW w:w="2151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Cs w:val="24"/>
                    </w:rPr>
                    <w:t>MFL Link Governor</w:t>
                  </w:r>
                </w:p>
              </w:tc>
            </w:tr>
            <w:tr w:rsidR="009C5D12" w:rsidRPr="009C5D12" w:rsidTr="009C5D12">
              <w:trPr>
                <w:trHeight w:val="376"/>
              </w:trPr>
              <w:tc>
                <w:tcPr>
                  <w:tcW w:w="2817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Mrs Gwennan Harrison-Jones</w:t>
                  </w:r>
                </w:p>
              </w:tc>
              <w:tc>
                <w:tcPr>
                  <w:tcW w:w="2410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Headteacher</w:t>
                  </w:r>
                </w:p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51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9C5D12" w:rsidRPr="009C5D12" w:rsidTr="009C5D12">
              <w:trPr>
                <w:trHeight w:val="202"/>
              </w:trPr>
              <w:tc>
                <w:tcPr>
                  <w:tcW w:w="2817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Mrs Jennifer Jones</w:t>
                  </w:r>
                </w:p>
              </w:tc>
              <w:tc>
                <w:tcPr>
                  <w:tcW w:w="2410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Trust Governor</w:t>
                  </w:r>
                </w:p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21 Jan 2019</w:t>
                  </w:r>
                </w:p>
              </w:tc>
              <w:tc>
                <w:tcPr>
                  <w:tcW w:w="16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20 Jan 2023</w:t>
                  </w:r>
                </w:p>
              </w:tc>
              <w:tc>
                <w:tcPr>
                  <w:tcW w:w="2151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Cs w:val="24"/>
                    </w:rPr>
                  </w:pPr>
                  <w:proofErr w:type="spellStart"/>
                  <w:r w:rsidRPr="009C5D12">
                    <w:rPr>
                      <w:rFonts w:ascii="Arial" w:eastAsia="Arial" w:hAnsi="Arial" w:cs="Arial"/>
                      <w:color w:val="000000"/>
                      <w:szCs w:val="24"/>
                    </w:rPr>
                    <w:t>Safegaurding</w:t>
                  </w:r>
                  <w:proofErr w:type="spellEnd"/>
                  <w:r w:rsidRPr="009C5D12">
                    <w:rPr>
                      <w:rFonts w:ascii="Arial" w:eastAsia="Arial" w:hAnsi="Arial" w:cs="Arial"/>
                      <w:color w:val="000000"/>
                      <w:szCs w:val="24"/>
                    </w:rPr>
                    <w:t xml:space="preserve"> Link Governor</w:t>
                  </w:r>
                </w:p>
              </w:tc>
            </w:tr>
            <w:tr w:rsidR="009C5D12" w:rsidRPr="009C5D12" w:rsidTr="009C5D12">
              <w:trPr>
                <w:trHeight w:val="312"/>
              </w:trPr>
              <w:tc>
                <w:tcPr>
                  <w:tcW w:w="2817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Mr Andrew Kaye</w:t>
                  </w:r>
                </w:p>
              </w:tc>
              <w:tc>
                <w:tcPr>
                  <w:tcW w:w="2410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Trust Governor</w:t>
                  </w:r>
                </w:p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27 Mar 2017</w:t>
                  </w:r>
                </w:p>
              </w:tc>
              <w:tc>
                <w:tcPr>
                  <w:tcW w:w="16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26 Mar 2021</w:t>
                  </w:r>
                </w:p>
              </w:tc>
              <w:tc>
                <w:tcPr>
                  <w:tcW w:w="2151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Cs w:val="24"/>
                    </w:rPr>
                    <w:t>DT Link Governor</w:t>
                  </w:r>
                </w:p>
              </w:tc>
            </w:tr>
            <w:tr w:rsidR="009C5D12" w:rsidRPr="009C5D12" w:rsidTr="009C5D12">
              <w:trPr>
                <w:trHeight w:val="24"/>
              </w:trPr>
              <w:tc>
                <w:tcPr>
                  <w:tcW w:w="2817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Mr Chris Keep</w:t>
                  </w:r>
                </w:p>
              </w:tc>
              <w:tc>
                <w:tcPr>
                  <w:tcW w:w="2410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Trust Governor</w:t>
                  </w:r>
                </w:p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14 Feb 2019</w:t>
                  </w:r>
                </w:p>
              </w:tc>
              <w:tc>
                <w:tcPr>
                  <w:tcW w:w="16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13 Feb 2023</w:t>
                  </w:r>
                </w:p>
              </w:tc>
              <w:tc>
                <w:tcPr>
                  <w:tcW w:w="2151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Cs w:val="24"/>
                    </w:rPr>
                    <w:t>E-Safety Link Governor</w:t>
                  </w:r>
                </w:p>
              </w:tc>
            </w:tr>
            <w:tr w:rsidR="009C5D12" w:rsidRPr="009C5D12" w:rsidTr="009C5D12">
              <w:trPr>
                <w:trHeight w:val="120"/>
              </w:trPr>
              <w:tc>
                <w:tcPr>
                  <w:tcW w:w="2817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Ms Tanya Noble</w:t>
                  </w:r>
                </w:p>
              </w:tc>
              <w:tc>
                <w:tcPr>
                  <w:tcW w:w="2410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Staff G</w:t>
                  </w: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overnor</w:t>
                  </w:r>
                </w:p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10 Dec 2018</w:t>
                  </w:r>
                </w:p>
              </w:tc>
              <w:tc>
                <w:tcPr>
                  <w:tcW w:w="16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9 Dec 2022</w:t>
                  </w:r>
                </w:p>
              </w:tc>
              <w:tc>
                <w:tcPr>
                  <w:tcW w:w="2151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Cs w:val="24"/>
                    </w:rPr>
                    <w:t>SEN Link Governor</w:t>
                  </w:r>
                </w:p>
              </w:tc>
            </w:tr>
            <w:tr w:rsidR="009C5D12" w:rsidRPr="009C5D12" w:rsidTr="009C5D12">
              <w:trPr>
                <w:trHeight w:val="847"/>
              </w:trPr>
              <w:tc>
                <w:tcPr>
                  <w:tcW w:w="2817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Ms Nicola Rawlings</w:t>
                  </w:r>
                </w:p>
              </w:tc>
              <w:tc>
                <w:tcPr>
                  <w:tcW w:w="2410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Parent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G</w:t>
                  </w: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overnor</w:t>
                  </w:r>
                </w:p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30 Nov 2019</w:t>
                  </w:r>
                </w:p>
              </w:tc>
              <w:tc>
                <w:tcPr>
                  <w:tcW w:w="16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30 Nov 2023</w:t>
                  </w:r>
                </w:p>
              </w:tc>
              <w:tc>
                <w:tcPr>
                  <w:tcW w:w="2151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Cs w:val="24"/>
                    </w:rPr>
                  </w:pPr>
                  <w:proofErr w:type="spellStart"/>
                  <w:r w:rsidRPr="009C5D12">
                    <w:rPr>
                      <w:rFonts w:ascii="Arial" w:eastAsia="Arial" w:hAnsi="Arial" w:cs="Arial"/>
                      <w:color w:val="000000"/>
                      <w:szCs w:val="24"/>
                    </w:rPr>
                    <w:t>ViceChair</w:t>
                  </w:r>
                  <w:proofErr w:type="spellEnd"/>
                  <w:r w:rsidRPr="009C5D12">
                    <w:rPr>
                      <w:rFonts w:ascii="Arial" w:eastAsia="Arial" w:hAnsi="Arial" w:cs="Arial"/>
                      <w:color w:val="000000"/>
                      <w:szCs w:val="24"/>
                    </w:rPr>
                    <w:br/>
                    <w:t>Geography Link Governor</w:t>
                  </w:r>
                  <w:r w:rsidRPr="009C5D12">
                    <w:rPr>
                      <w:rFonts w:ascii="Arial" w:eastAsia="Arial" w:hAnsi="Arial" w:cs="Arial"/>
                      <w:color w:val="000000"/>
                      <w:szCs w:val="24"/>
                    </w:rPr>
                    <w:br/>
                    <w:t>Safer Recruitment Link Governor</w:t>
                  </w:r>
                  <w:r w:rsidRPr="009C5D12">
                    <w:rPr>
                      <w:rFonts w:ascii="Arial" w:eastAsia="Arial" w:hAnsi="Arial" w:cs="Arial"/>
                      <w:color w:val="000000"/>
                      <w:szCs w:val="24"/>
                    </w:rPr>
                    <w:br/>
                    <w:t>New Governor Induction Governor</w:t>
                  </w:r>
                </w:p>
              </w:tc>
            </w:tr>
            <w:tr w:rsidR="009C5D12" w:rsidRPr="009C5D12" w:rsidTr="009C5D12">
              <w:trPr>
                <w:trHeight w:val="392"/>
              </w:trPr>
              <w:tc>
                <w:tcPr>
                  <w:tcW w:w="2817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Mrs Sonya Read</w:t>
                  </w:r>
                </w:p>
              </w:tc>
              <w:tc>
                <w:tcPr>
                  <w:tcW w:w="2410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Parent G</w:t>
                  </w:r>
                  <w:bookmarkStart w:id="0" w:name="_GoBack"/>
                  <w:bookmarkEnd w:id="0"/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overnor</w:t>
                  </w:r>
                </w:p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27 Mar 2017</w:t>
                  </w:r>
                </w:p>
              </w:tc>
              <w:tc>
                <w:tcPr>
                  <w:tcW w:w="16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26 Mar 2021</w:t>
                  </w:r>
                </w:p>
              </w:tc>
              <w:tc>
                <w:tcPr>
                  <w:tcW w:w="2151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Cs w:val="24"/>
                    </w:rPr>
                    <w:t>SEN Link Governor</w:t>
                  </w:r>
                </w:p>
              </w:tc>
            </w:tr>
            <w:tr w:rsidR="009C5D12" w:rsidRPr="009C5D12" w:rsidTr="009C5D12">
              <w:trPr>
                <w:trHeight w:val="374"/>
              </w:trPr>
              <w:tc>
                <w:tcPr>
                  <w:tcW w:w="2817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Mr Chris Reilly</w:t>
                  </w:r>
                </w:p>
              </w:tc>
              <w:tc>
                <w:tcPr>
                  <w:tcW w:w="2410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Trust Governor</w:t>
                  </w:r>
                </w:p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09 Jul 2018</w:t>
                  </w:r>
                </w:p>
              </w:tc>
              <w:tc>
                <w:tcPr>
                  <w:tcW w:w="16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8 Jul 2022</w:t>
                  </w:r>
                </w:p>
              </w:tc>
              <w:tc>
                <w:tcPr>
                  <w:tcW w:w="2151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Cs w:val="24"/>
                    </w:rPr>
                    <w:t>CIAEG  Link Governor</w:t>
                  </w:r>
                </w:p>
              </w:tc>
            </w:tr>
            <w:tr w:rsidR="009C5D12" w:rsidRPr="009C5D12" w:rsidTr="009C5D12">
              <w:trPr>
                <w:trHeight w:val="200"/>
              </w:trPr>
              <w:tc>
                <w:tcPr>
                  <w:tcW w:w="2817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Mrs Nicola Trend</w:t>
                  </w:r>
                </w:p>
              </w:tc>
              <w:tc>
                <w:tcPr>
                  <w:tcW w:w="2410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Trust Governor</w:t>
                  </w:r>
                </w:p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16 Oct 2017</w:t>
                  </w:r>
                </w:p>
              </w:tc>
              <w:tc>
                <w:tcPr>
                  <w:tcW w:w="16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15 Oct 2021</w:t>
                  </w:r>
                </w:p>
              </w:tc>
              <w:tc>
                <w:tcPr>
                  <w:tcW w:w="2151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Cs w:val="24"/>
                    </w:rPr>
                    <w:t>English Link Governor</w:t>
                  </w:r>
                  <w:r w:rsidRPr="009C5D12">
                    <w:rPr>
                      <w:rFonts w:ascii="Arial" w:eastAsia="Arial" w:hAnsi="Arial" w:cs="Arial"/>
                      <w:color w:val="000000"/>
                      <w:szCs w:val="24"/>
                    </w:rPr>
                    <w:br/>
                    <w:t>Eco-Strategy Link Governor</w:t>
                  </w:r>
                  <w:r w:rsidRPr="009C5D12">
                    <w:rPr>
                      <w:rFonts w:ascii="Arial" w:eastAsia="Arial" w:hAnsi="Arial" w:cs="Arial"/>
                      <w:color w:val="000000"/>
                      <w:szCs w:val="24"/>
                    </w:rPr>
                    <w:br/>
                    <w:t>Safer Recruitment Link Governor</w:t>
                  </w:r>
                </w:p>
              </w:tc>
            </w:tr>
            <w:tr w:rsidR="009C5D12" w:rsidRPr="009C5D12" w:rsidTr="009C5D12">
              <w:trPr>
                <w:trHeight w:val="243"/>
              </w:trPr>
              <w:tc>
                <w:tcPr>
                  <w:tcW w:w="2817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Mrs Ann Williams</w:t>
                  </w:r>
                </w:p>
              </w:tc>
              <w:tc>
                <w:tcPr>
                  <w:tcW w:w="2410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Trust Governor</w:t>
                  </w:r>
                </w:p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23 Mar 2019</w:t>
                  </w:r>
                </w:p>
              </w:tc>
              <w:tc>
                <w:tcPr>
                  <w:tcW w:w="16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22 Mar 2023</w:t>
                  </w:r>
                </w:p>
              </w:tc>
              <w:tc>
                <w:tcPr>
                  <w:tcW w:w="2151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Cs w:val="24"/>
                    </w:rPr>
                    <w:t>Chair</w:t>
                  </w:r>
                  <w:r w:rsidRPr="009C5D12">
                    <w:rPr>
                      <w:rFonts w:ascii="Arial" w:eastAsia="Arial" w:hAnsi="Arial" w:cs="Arial"/>
                      <w:color w:val="000000"/>
                      <w:szCs w:val="24"/>
                    </w:rPr>
                    <w:br/>
                  </w:r>
                  <w:proofErr w:type="spellStart"/>
                  <w:r w:rsidRPr="009C5D12">
                    <w:rPr>
                      <w:rFonts w:ascii="Arial" w:eastAsia="Arial" w:hAnsi="Arial" w:cs="Arial"/>
                      <w:color w:val="000000"/>
                      <w:szCs w:val="24"/>
                    </w:rPr>
                    <w:t>Safegaurding</w:t>
                  </w:r>
                  <w:proofErr w:type="spellEnd"/>
                  <w:r w:rsidRPr="009C5D12">
                    <w:rPr>
                      <w:rFonts w:ascii="Arial" w:eastAsia="Arial" w:hAnsi="Arial" w:cs="Arial"/>
                      <w:color w:val="000000"/>
                      <w:szCs w:val="24"/>
                    </w:rPr>
                    <w:t xml:space="preserve"> Link Governor</w:t>
                  </w:r>
                  <w:r w:rsidRPr="009C5D12">
                    <w:rPr>
                      <w:rFonts w:ascii="Arial" w:eastAsia="Arial" w:hAnsi="Arial" w:cs="Arial"/>
                      <w:color w:val="000000"/>
                      <w:szCs w:val="24"/>
                    </w:rPr>
                    <w:br/>
                    <w:t>Pupil Voice Link Governor</w:t>
                  </w:r>
                </w:p>
              </w:tc>
            </w:tr>
            <w:tr w:rsidR="009C5D12" w:rsidRPr="009C5D12" w:rsidTr="009C5D12">
              <w:trPr>
                <w:trHeight w:val="501"/>
              </w:trPr>
              <w:tc>
                <w:tcPr>
                  <w:tcW w:w="2817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Ms Emma Woollard</w:t>
                  </w:r>
                </w:p>
              </w:tc>
              <w:tc>
                <w:tcPr>
                  <w:tcW w:w="2410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Trust Governor</w:t>
                  </w:r>
                </w:p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30 Apr 2018</w:t>
                  </w:r>
                </w:p>
              </w:tc>
              <w:tc>
                <w:tcPr>
                  <w:tcW w:w="16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29 Apr 2022</w:t>
                  </w:r>
                </w:p>
              </w:tc>
              <w:tc>
                <w:tcPr>
                  <w:tcW w:w="2151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C5D12" w:rsidRPr="009C5D12" w:rsidRDefault="009C5D12">
                  <w:pPr>
                    <w:spacing w:after="0" w:line="240" w:lineRule="auto"/>
                    <w:rPr>
                      <w:rFonts w:ascii="Arial" w:hAnsi="Arial" w:cs="Arial"/>
                      <w:szCs w:val="24"/>
                    </w:rPr>
                  </w:pPr>
                  <w:r w:rsidRPr="009C5D12">
                    <w:rPr>
                      <w:rFonts w:ascii="Arial" w:eastAsia="Arial" w:hAnsi="Arial" w:cs="Arial"/>
                      <w:color w:val="000000"/>
                      <w:szCs w:val="24"/>
                    </w:rPr>
                    <w:t>Risk Register Link Governor</w:t>
                  </w:r>
                </w:p>
              </w:tc>
            </w:tr>
          </w:tbl>
          <w:p w:rsidR="0064716C" w:rsidRDefault="0064716C">
            <w:pPr>
              <w:spacing w:after="0" w:line="240" w:lineRule="auto"/>
            </w:pPr>
          </w:p>
        </w:tc>
        <w:tc>
          <w:tcPr>
            <w:tcW w:w="432" w:type="dxa"/>
          </w:tcPr>
          <w:p w:rsidR="0064716C" w:rsidRDefault="0064716C">
            <w:pPr>
              <w:pStyle w:val="EmptyCellLayoutStyle"/>
              <w:spacing w:after="0" w:line="240" w:lineRule="auto"/>
            </w:pPr>
          </w:p>
        </w:tc>
      </w:tr>
      <w:tr w:rsidR="0064716C" w:rsidTr="009C5D12">
        <w:trPr>
          <w:trHeight w:val="510"/>
        </w:trPr>
        <w:tc>
          <w:tcPr>
            <w:tcW w:w="20" w:type="dxa"/>
          </w:tcPr>
          <w:p w:rsidR="0064716C" w:rsidRDefault="0064716C">
            <w:pPr>
              <w:pStyle w:val="EmptyCellLayoutStyle"/>
              <w:spacing w:after="0" w:line="240" w:lineRule="auto"/>
            </w:pPr>
          </w:p>
        </w:tc>
        <w:tc>
          <w:tcPr>
            <w:tcW w:w="10896" w:type="dxa"/>
          </w:tcPr>
          <w:p w:rsidR="0064716C" w:rsidRDefault="0064716C">
            <w:pPr>
              <w:pStyle w:val="EmptyCellLayoutStyle"/>
              <w:spacing w:after="0" w:line="240" w:lineRule="auto"/>
            </w:pPr>
          </w:p>
        </w:tc>
        <w:tc>
          <w:tcPr>
            <w:tcW w:w="432" w:type="dxa"/>
          </w:tcPr>
          <w:p w:rsidR="0064716C" w:rsidRDefault="0064716C">
            <w:pPr>
              <w:pStyle w:val="EmptyCellLayoutStyle"/>
              <w:spacing w:after="0" w:line="240" w:lineRule="auto"/>
            </w:pPr>
          </w:p>
        </w:tc>
      </w:tr>
    </w:tbl>
    <w:p w:rsidR="0064716C" w:rsidRDefault="0064716C" w:rsidP="009C5D12">
      <w:pPr>
        <w:spacing w:after="0" w:line="240" w:lineRule="auto"/>
      </w:pPr>
    </w:p>
    <w:sectPr w:rsidR="0064716C" w:rsidSect="009C5D12">
      <w:pgSz w:w="11905" w:h="16837"/>
      <w:pgMar w:top="426" w:right="850" w:bottom="142" w:left="85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716C"/>
    <w:rsid w:val="0064716C"/>
    <w:rsid w:val="009C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4BC05"/>
  <w15:docId w15:val="{141217F2-4917-4079-90D2-262979A8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Billinghurst</dc:creator>
  <dc:description/>
  <cp:lastModifiedBy>Ashley Billinghurst</cp:lastModifiedBy>
  <cp:revision>2</cp:revision>
  <dcterms:created xsi:type="dcterms:W3CDTF">2019-11-12T10:48:00Z</dcterms:created>
  <dcterms:modified xsi:type="dcterms:W3CDTF">2019-11-12T10:48:00Z</dcterms:modified>
</cp:coreProperties>
</file>