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A066E" w14:textId="77777777" w:rsidR="00B23AC4" w:rsidRDefault="001A006D">
      <w:r>
        <w:rPr>
          <w:noProof/>
          <w:lang w:eastAsia="en-GB"/>
        </w:rPr>
        <mc:AlternateContent>
          <mc:Choice Requires="wps">
            <w:drawing>
              <wp:anchor distT="45720" distB="45720" distL="114300" distR="114300" simplePos="0" relativeHeight="251659264" behindDoc="0" locked="0" layoutInCell="1" allowOverlap="1" wp14:anchorId="3F17D3F9" wp14:editId="102BC10B">
                <wp:simplePos x="0" y="0"/>
                <wp:positionH relativeFrom="margin">
                  <wp:align>left</wp:align>
                </wp:positionH>
                <wp:positionV relativeFrom="paragraph">
                  <wp:posOffset>26670</wp:posOffset>
                </wp:positionV>
                <wp:extent cx="5467350" cy="1150620"/>
                <wp:effectExtent l="19050" t="1905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150620"/>
                        </a:xfrm>
                        <a:prstGeom prst="rect">
                          <a:avLst/>
                        </a:prstGeom>
                        <a:ln w="28575">
                          <a:solidFill>
                            <a:schemeClr val="accent4">
                              <a:lumMod val="60000"/>
                              <a:lumOff val="40000"/>
                            </a:schemeClr>
                          </a:solidFill>
                          <a:headEnd/>
                          <a:tailEnd/>
                        </a:ln>
                      </wps:spPr>
                      <wps:style>
                        <a:lnRef idx="2">
                          <a:schemeClr val="dk1"/>
                        </a:lnRef>
                        <a:fillRef idx="1">
                          <a:schemeClr val="lt1"/>
                        </a:fillRef>
                        <a:effectRef idx="0">
                          <a:schemeClr val="dk1"/>
                        </a:effectRef>
                        <a:fontRef idx="minor">
                          <a:schemeClr val="dk1"/>
                        </a:fontRef>
                      </wps:style>
                      <wps:txbx>
                        <w:txbxContent>
                          <w:p w14:paraId="20566AD8" w14:textId="77777777" w:rsidR="00B23AC4" w:rsidRPr="003E5570" w:rsidRDefault="00FE6752">
                            <w:pPr>
                              <w:rPr>
                                <w:rFonts w:ascii="Tw Cen MT" w:hAnsi="Tw Cen MT"/>
                                <w:sz w:val="110"/>
                                <w:szCs w:val="110"/>
                              </w:rPr>
                            </w:pPr>
                            <w:r w:rsidRPr="003E5570">
                              <w:rPr>
                                <w:rFonts w:ascii="Tw Cen MT" w:hAnsi="Tw Cen MT"/>
                                <w:sz w:val="110"/>
                                <w:szCs w:val="110"/>
                              </w:rPr>
                              <w:t>Religious Studies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17D3F9" id="_x0000_t202" coordsize="21600,21600" o:spt="202" path="m,l,21600r21600,l21600,xe">
                <v:stroke joinstyle="miter"/>
                <v:path gradientshapeok="t" o:connecttype="rect"/>
              </v:shapetype>
              <v:shape id="Text Box 2" o:spid="_x0000_s1026" type="#_x0000_t202" style="position:absolute;margin-left:0;margin-top:2.1pt;width:430.5pt;height:90.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" fillcolor="white [3201]" strokecolor="#ffd966 [1943]" strokeweight="2.25pt">
                <v:textbox>
                  <w:txbxContent>
                    <w:p w14:paraId="20566AD8" w14:textId="77777777" w:rsidR="00B23AC4" w:rsidRPr="003E5570" w:rsidRDefault="00FE6752">
                      <w:pPr>
                        <w:rPr>
                          <w:rFonts w:ascii="Tw Cen MT" w:hAnsi="Tw Cen MT"/>
                          <w:sz w:val="110"/>
                          <w:szCs w:val="110"/>
                        </w:rPr>
                      </w:pPr>
                      <w:r w:rsidRPr="003E5570">
                        <w:rPr>
                          <w:rFonts w:ascii="Tw Cen MT" w:hAnsi="Tw Cen MT"/>
                          <w:sz w:val="110"/>
                          <w:szCs w:val="110"/>
                        </w:rPr>
                        <w:t>Religious Studies</w:t>
                      </w:r>
                    </w:p>
                  </w:txbxContent>
                </v:textbox>
                <w10:wrap type="square" anchorx="margin"/>
              </v:shape>
            </w:pict>
          </mc:Fallback>
        </mc:AlternateContent>
      </w:r>
      <w:r w:rsidRPr="001A006D">
        <w:rPr>
          <w:noProof/>
          <w:lang w:eastAsia="en-GB"/>
        </w:rPr>
        <w:drawing>
          <wp:inline distT="0" distB="0" distL="0" distR="0" wp14:anchorId="799969CE" wp14:editId="0D7D077D">
            <wp:extent cx="862749" cy="1209675"/>
            <wp:effectExtent l="0" t="0" r="0" b="0"/>
            <wp:docPr id="4" name="Picture 4" descr="C:\Users\staamg\AppData\Local\Microsoft\Windows\INetCache\Content.Outlook\AD01E0RZ\Cams INAE 1709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amg\AppData\Local\Microsoft\Windows\INetCache\Content.Outlook\AD01E0RZ\Cams INAE 17090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9307" cy="1218870"/>
                    </a:xfrm>
                    <a:prstGeom prst="rect">
                      <a:avLst/>
                    </a:prstGeom>
                    <a:noFill/>
                    <a:ln>
                      <a:noFill/>
                    </a:ln>
                  </pic:spPr>
                </pic:pic>
              </a:graphicData>
            </a:graphic>
          </wp:inline>
        </w:drawing>
      </w:r>
    </w:p>
    <w:p w14:paraId="05C5642F" w14:textId="77777777" w:rsidR="00B23AC4" w:rsidRPr="00B23AC4" w:rsidRDefault="00C07867" w:rsidP="00B23AC4">
      <w:r>
        <w:rPr>
          <w:noProof/>
          <w:lang w:eastAsia="en-GB"/>
        </w:rPr>
        <mc:AlternateContent>
          <mc:Choice Requires="wps">
            <w:drawing>
              <wp:anchor distT="45720" distB="45720" distL="114300" distR="114300" simplePos="0" relativeHeight="251663360" behindDoc="0" locked="0" layoutInCell="1" allowOverlap="1" wp14:anchorId="1094FF6F" wp14:editId="3F180191">
                <wp:simplePos x="0" y="0"/>
                <wp:positionH relativeFrom="margin">
                  <wp:posOffset>0</wp:posOffset>
                </wp:positionH>
                <wp:positionV relativeFrom="paragraph">
                  <wp:posOffset>2353945</wp:posOffset>
                </wp:positionV>
                <wp:extent cx="6629400" cy="5879465"/>
                <wp:effectExtent l="0" t="0" r="19050" b="260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5879465"/>
                        </a:xfrm>
                        <a:prstGeom prst="rect">
                          <a:avLst/>
                        </a:prstGeom>
                        <a:ln w="19050">
                          <a:solidFill>
                            <a:srgbClr val="002060"/>
                          </a:solidFill>
                          <a:headEnd/>
                          <a:tailEnd/>
                        </a:ln>
                      </wps:spPr>
                      <wps:style>
                        <a:lnRef idx="2">
                          <a:schemeClr val="dk1"/>
                        </a:lnRef>
                        <a:fillRef idx="1">
                          <a:schemeClr val="lt1"/>
                        </a:fillRef>
                        <a:effectRef idx="0">
                          <a:schemeClr val="dk1"/>
                        </a:effectRef>
                        <a:fontRef idx="minor">
                          <a:schemeClr val="dk1"/>
                        </a:fontRef>
                      </wps:style>
                      <wps:txbx>
                        <w:txbxContent>
                          <w:p w14:paraId="7658E139" w14:textId="77777777" w:rsidR="00B23AC4" w:rsidRPr="003E5570" w:rsidRDefault="001A006D">
                            <w:pPr>
                              <w:rPr>
                                <w:rFonts w:ascii="Tw Cen MT" w:hAnsi="Tw Cen MT"/>
                                <w:b/>
                                <w:sz w:val="36"/>
                                <w:szCs w:val="36"/>
                              </w:rPr>
                            </w:pPr>
                            <w:r w:rsidRPr="003E5570">
                              <w:rPr>
                                <w:rFonts w:ascii="Tw Cen MT" w:hAnsi="Tw Cen MT"/>
                                <w:b/>
                                <w:sz w:val="36"/>
                                <w:szCs w:val="36"/>
                              </w:rPr>
                              <w:t>What is being studied this year:</w:t>
                            </w:r>
                          </w:p>
                          <w:p w14:paraId="4AC53BB2" w14:textId="77777777" w:rsidR="001906F6" w:rsidRPr="00C070CE" w:rsidRDefault="001906F6" w:rsidP="00C07867">
                            <w:pPr>
                              <w:spacing w:after="0" w:line="240" w:lineRule="auto"/>
                              <w:rPr>
                                <w:rFonts w:ascii="Tw Cen MT" w:hAnsi="Tw Cen MT"/>
                                <w:sz w:val="25"/>
                                <w:szCs w:val="25"/>
                              </w:rPr>
                            </w:pPr>
                            <w:r w:rsidRPr="00C070CE">
                              <w:rPr>
                                <w:rFonts w:ascii="Tw Cen MT" w:hAnsi="Tw Cen MT"/>
                                <w:b/>
                                <w:sz w:val="25"/>
                                <w:szCs w:val="25"/>
                              </w:rPr>
                              <w:t>Thematic Studies:</w:t>
                            </w:r>
                            <w:r w:rsidRPr="00C070CE">
                              <w:rPr>
                                <w:rFonts w:ascii="Tw Cen MT" w:hAnsi="Tw Cen MT"/>
                                <w:sz w:val="25"/>
                                <w:szCs w:val="25"/>
                              </w:rPr>
                              <w:t xml:space="preserve"> Pupils will study religious teachings, and religious, philosophical and ethical arguments relating to the issues and their impact and influence in the modern world. </w:t>
                            </w:r>
                          </w:p>
                          <w:p w14:paraId="0B8FFC66" w14:textId="77777777" w:rsidR="001906F6" w:rsidRPr="00C070CE" w:rsidRDefault="001906F6" w:rsidP="00C07867">
                            <w:pPr>
                              <w:spacing w:after="0" w:line="240" w:lineRule="auto"/>
                              <w:rPr>
                                <w:rFonts w:ascii="Tw Cen MT" w:hAnsi="Tw Cen MT"/>
                                <w:sz w:val="25"/>
                                <w:szCs w:val="25"/>
                              </w:rPr>
                            </w:pPr>
                          </w:p>
                          <w:p w14:paraId="2DD29BA3" w14:textId="77777777" w:rsidR="00B23AC4" w:rsidRPr="00C070CE" w:rsidRDefault="00C07867" w:rsidP="00C07867">
                            <w:pPr>
                              <w:spacing w:after="0" w:line="240" w:lineRule="auto"/>
                              <w:rPr>
                                <w:rFonts w:ascii="Tw Cen MT" w:hAnsi="Tw Cen MT"/>
                                <w:b/>
                                <w:sz w:val="25"/>
                                <w:szCs w:val="25"/>
                              </w:rPr>
                            </w:pPr>
                            <w:r w:rsidRPr="00C070CE">
                              <w:rPr>
                                <w:rFonts w:ascii="Tw Cen MT" w:hAnsi="Tw Cen MT"/>
                                <w:b/>
                                <w:sz w:val="25"/>
                                <w:szCs w:val="25"/>
                              </w:rPr>
                              <w:t>September – November 201</w:t>
                            </w:r>
                            <w:r w:rsidR="00B226B6" w:rsidRPr="00C070CE">
                              <w:rPr>
                                <w:rFonts w:ascii="Tw Cen MT" w:hAnsi="Tw Cen MT"/>
                                <w:b/>
                                <w:sz w:val="25"/>
                                <w:szCs w:val="25"/>
                              </w:rPr>
                              <w:t>8</w:t>
                            </w:r>
                            <w:r w:rsidRPr="00C070CE">
                              <w:rPr>
                                <w:rFonts w:ascii="Tw Cen MT" w:hAnsi="Tw Cen MT"/>
                                <w:b/>
                                <w:sz w:val="25"/>
                                <w:szCs w:val="25"/>
                              </w:rPr>
                              <w:t xml:space="preserve">: </w:t>
                            </w:r>
                            <w:r w:rsidR="00B226B6" w:rsidRPr="00C070CE">
                              <w:rPr>
                                <w:rFonts w:ascii="Tw Cen MT" w:hAnsi="Tw Cen MT"/>
                                <w:b/>
                                <w:sz w:val="25"/>
                                <w:szCs w:val="25"/>
                              </w:rPr>
                              <w:t>Christian Practices</w:t>
                            </w:r>
                          </w:p>
                          <w:p w14:paraId="03A99A1B" w14:textId="77777777" w:rsidR="00C07867" w:rsidRPr="00C070CE" w:rsidRDefault="005F2C28" w:rsidP="00C07867">
                            <w:pPr>
                              <w:pStyle w:val="ListParagraph"/>
                              <w:numPr>
                                <w:ilvl w:val="0"/>
                                <w:numId w:val="2"/>
                              </w:numPr>
                              <w:spacing w:after="0" w:line="240" w:lineRule="auto"/>
                              <w:ind w:left="284" w:hanging="284"/>
                              <w:rPr>
                                <w:rFonts w:ascii="Tw Cen MT" w:hAnsi="Tw Cen MT"/>
                                <w:sz w:val="25"/>
                                <w:szCs w:val="25"/>
                              </w:rPr>
                            </w:pPr>
                            <w:r w:rsidRPr="00C070CE">
                              <w:rPr>
                                <w:rFonts w:ascii="Tw Cen MT" w:hAnsi="Tw Cen MT"/>
                                <w:sz w:val="25"/>
                                <w:szCs w:val="25"/>
                              </w:rPr>
                              <w:t>Christian worship</w:t>
                            </w:r>
                            <w:r w:rsidR="001906F6" w:rsidRPr="00C070CE">
                              <w:rPr>
                                <w:rFonts w:ascii="Tw Cen MT" w:hAnsi="Tw Cen MT"/>
                                <w:sz w:val="25"/>
                                <w:szCs w:val="25"/>
                              </w:rPr>
                              <w:t>, including</w:t>
                            </w:r>
                            <w:r w:rsidRPr="00C070CE">
                              <w:rPr>
                                <w:rFonts w:ascii="Tw Cen MT" w:hAnsi="Tw Cen MT"/>
                                <w:sz w:val="25"/>
                                <w:szCs w:val="25"/>
                              </w:rPr>
                              <w:t xml:space="preserve"> characteristics of liturgical and non-liturgical worship, prayer and sacraments</w:t>
                            </w:r>
                          </w:p>
                          <w:p w14:paraId="1C89A1C7" w14:textId="77777777" w:rsidR="001906F6" w:rsidRPr="00C070CE" w:rsidRDefault="005F2C28" w:rsidP="00C07867">
                            <w:pPr>
                              <w:pStyle w:val="ListParagraph"/>
                              <w:numPr>
                                <w:ilvl w:val="0"/>
                                <w:numId w:val="2"/>
                              </w:numPr>
                              <w:spacing w:after="0" w:line="240" w:lineRule="auto"/>
                              <w:ind w:left="284" w:hanging="284"/>
                              <w:rPr>
                                <w:rFonts w:ascii="Tw Cen MT" w:hAnsi="Tw Cen MT"/>
                                <w:sz w:val="25"/>
                                <w:szCs w:val="25"/>
                              </w:rPr>
                            </w:pPr>
                            <w:r w:rsidRPr="00C070CE">
                              <w:rPr>
                                <w:rFonts w:ascii="Tw Cen MT" w:hAnsi="Tw Cen MT"/>
                                <w:sz w:val="25"/>
                                <w:szCs w:val="25"/>
                              </w:rPr>
                              <w:t>Christian pilgrimage: Lourdes and Iona and Christian festivals: Christmas and Easter</w:t>
                            </w:r>
                          </w:p>
                          <w:p w14:paraId="671009F6" w14:textId="77777777" w:rsidR="001906F6" w:rsidRPr="00C070CE" w:rsidRDefault="005F2C28" w:rsidP="00C07867">
                            <w:pPr>
                              <w:pStyle w:val="ListParagraph"/>
                              <w:numPr>
                                <w:ilvl w:val="0"/>
                                <w:numId w:val="2"/>
                              </w:numPr>
                              <w:spacing w:after="0" w:line="240" w:lineRule="auto"/>
                              <w:ind w:left="284" w:hanging="284"/>
                              <w:rPr>
                                <w:rFonts w:ascii="Tw Cen MT" w:hAnsi="Tw Cen MT"/>
                                <w:sz w:val="25"/>
                                <w:szCs w:val="25"/>
                              </w:rPr>
                            </w:pPr>
                            <w:r w:rsidRPr="00C070CE">
                              <w:rPr>
                                <w:rFonts w:ascii="Tw Cen MT" w:hAnsi="Tw Cen MT"/>
                                <w:sz w:val="25"/>
                                <w:szCs w:val="25"/>
                              </w:rPr>
                              <w:t xml:space="preserve">The role of the Church locally and worldwide, including the role of mission and evangelism, Church growth and responses to world poverty. </w:t>
                            </w:r>
                          </w:p>
                          <w:p w14:paraId="6D5B04D2" w14:textId="77777777" w:rsidR="00C07867" w:rsidRPr="00C070CE" w:rsidRDefault="00C07867" w:rsidP="00C07867">
                            <w:pPr>
                              <w:spacing w:after="0" w:line="240" w:lineRule="auto"/>
                              <w:rPr>
                                <w:rFonts w:ascii="Tw Cen MT" w:hAnsi="Tw Cen MT"/>
                                <w:sz w:val="25"/>
                                <w:szCs w:val="25"/>
                              </w:rPr>
                            </w:pPr>
                          </w:p>
                          <w:p w14:paraId="57D4E00D" w14:textId="77777777" w:rsidR="00C07867" w:rsidRPr="00C070CE" w:rsidRDefault="00C07867" w:rsidP="00C07867">
                            <w:pPr>
                              <w:spacing w:after="0" w:line="240" w:lineRule="auto"/>
                              <w:rPr>
                                <w:rFonts w:ascii="Tw Cen MT" w:hAnsi="Tw Cen MT"/>
                                <w:b/>
                                <w:sz w:val="25"/>
                                <w:szCs w:val="25"/>
                              </w:rPr>
                            </w:pPr>
                            <w:r w:rsidRPr="00C070CE">
                              <w:rPr>
                                <w:rFonts w:ascii="Tw Cen MT" w:hAnsi="Tw Cen MT"/>
                                <w:b/>
                                <w:sz w:val="25"/>
                                <w:szCs w:val="25"/>
                              </w:rPr>
                              <w:t>November – December 201</w:t>
                            </w:r>
                            <w:r w:rsidR="00B226B6" w:rsidRPr="00C070CE">
                              <w:rPr>
                                <w:rFonts w:ascii="Tw Cen MT" w:hAnsi="Tw Cen MT"/>
                                <w:b/>
                                <w:sz w:val="25"/>
                                <w:szCs w:val="25"/>
                              </w:rPr>
                              <w:t>8</w:t>
                            </w:r>
                            <w:r w:rsidRPr="00C070CE">
                              <w:rPr>
                                <w:rFonts w:ascii="Tw Cen MT" w:hAnsi="Tw Cen MT"/>
                                <w:b/>
                                <w:sz w:val="25"/>
                                <w:szCs w:val="25"/>
                              </w:rPr>
                              <w:t xml:space="preserve">: </w:t>
                            </w:r>
                            <w:r w:rsidR="00B226B6" w:rsidRPr="00C070CE">
                              <w:rPr>
                                <w:rFonts w:ascii="Tw Cen MT" w:hAnsi="Tw Cen MT"/>
                                <w:b/>
                                <w:sz w:val="25"/>
                                <w:szCs w:val="25"/>
                              </w:rPr>
                              <w:t>Theme D – Religion, Peace and Conflict</w:t>
                            </w:r>
                          </w:p>
                          <w:p w14:paraId="1CA444FE" w14:textId="77777777" w:rsidR="00B226B6" w:rsidRPr="00C070CE" w:rsidRDefault="00B226B6" w:rsidP="00B226B6">
                            <w:pPr>
                              <w:pStyle w:val="ListParagraph"/>
                              <w:numPr>
                                <w:ilvl w:val="0"/>
                                <w:numId w:val="2"/>
                              </w:numPr>
                              <w:spacing w:after="0" w:line="240" w:lineRule="auto"/>
                              <w:ind w:left="284" w:hanging="284"/>
                              <w:rPr>
                                <w:rFonts w:ascii="Tw Cen MT" w:hAnsi="Tw Cen MT"/>
                                <w:sz w:val="25"/>
                                <w:szCs w:val="25"/>
                              </w:rPr>
                            </w:pPr>
                            <w:r w:rsidRPr="00C070CE">
                              <w:rPr>
                                <w:rFonts w:ascii="Tw Cen MT" w:hAnsi="Tw Cen MT"/>
                                <w:sz w:val="25"/>
                                <w:szCs w:val="25"/>
                              </w:rPr>
                              <w:t>Religion, violence, terrorism and war, including pacifism, just war, jihad and holy war</w:t>
                            </w:r>
                          </w:p>
                          <w:p w14:paraId="64F777D2" w14:textId="77777777" w:rsidR="00B226B6" w:rsidRPr="00C070CE" w:rsidRDefault="00B226B6" w:rsidP="00B226B6">
                            <w:pPr>
                              <w:pStyle w:val="ListParagraph"/>
                              <w:numPr>
                                <w:ilvl w:val="0"/>
                                <w:numId w:val="2"/>
                              </w:numPr>
                              <w:spacing w:after="0" w:line="240" w:lineRule="auto"/>
                              <w:ind w:left="284" w:hanging="284"/>
                              <w:rPr>
                                <w:rFonts w:ascii="Tw Cen MT" w:hAnsi="Tw Cen MT"/>
                                <w:sz w:val="25"/>
                                <w:szCs w:val="25"/>
                              </w:rPr>
                            </w:pPr>
                            <w:r w:rsidRPr="00C070CE">
                              <w:rPr>
                                <w:rFonts w:ascii="Tw Cen MT" w:hAnsi="Tw Cen MT"/>
                                <w:sz w:val="25"/>
                                <w:szCs w:val="25"/>
                              </w:rPr>
                              <w:t>Religion and belief in 21</w:t>
                            </w:r>
                            <w:r w:rsidRPr="00C070CE">
                              <w:rPr>
                                <w:rFonts w:ascii="Tw Cen MT" w:hAnsi="Tw Cen MT"/>
                                <w:sz w:val="25"/>
                                <w:szCs w:val="25"/>
                                <w:vertAlign w:val="superscript"/>
                              </w:rPr>
                              <w:t>st</w:t>
                            </w:r>
                            <w:r w:rsidRPr="00C070CE">
                              <w:rPr>
                                <w:rFonts w:ascii="Tw Cen MT" w:hAnsi="Tw Cen MT"/>
                                <w:sz w:val="25"/>
                                <w:szCs w:val="25"/>
                              </w:rPr>
                              <w:t xml:space="preserve"> Century conflict, including religion as a cause of war, nuclear weapons and weapons of mass destruction</w:t>
                            </w:r>
                          </w:p>
                          <w:p w14:paraId="04BCB24C" w14:textId="77777777" w:rsidR="00B226B6" w:rsidRPr="00C070CE" w:rsidRDefault="00B226B6" w:rsidP="00B226B6">
                            <w:pPr>
                              <w:pStyle w:val="ListParagraph"/>
                              <w:numPr>
                                <w:ilvl w:val="0"/>
                                <w:numId w:val="2"/>
                              </w:numPr>
                              <w:spacing w:after="0" w:line="240" w:lineRule="auto"/>
                              <w:ind w:left="284" w:hanging="284"/>
                              <w:rPr>
                                <w:rFonts w:ascii="Tw Cen MT" w:hAnsi="Tw Cen MT"/>
                                <w:sz w:val="25"/>
                                <w:szCs w:val="25"/>
                              </w:rPr>
                            </w:pPr>
                            <w:r w:rsidRPr="00C070CE">
                              <w:rPr>
                                <w:rFonts w:ascii="Tw Cen MT" w:hAnsi="Tw Cen MT"/>
                                <w:sz w:val="25"/>
                                <w:szCs w:val="25"/>
                              </w:rPr>
                              <w:t>Pupils must be able to explain contrasting beliefs on violence, weapons of mass destruction, and pacifism</w:t>
                            </w:r>
                          </w:p>
                          <w:p w14:paraId="5610BC83" w14:textId="77777777" w:rsidR="00C07867" w:rsidRPr="00C070CE" w:rsidRDefault="00C07867" w:rsidP="00C07867">
                            <w:pPr>
                              <w:spacing w:after="0" w:line="240" w:lineRule="auto"/>
                              <w:rPr>
                                <w:rFonts w:ascii="Tw Cen MT" w:hAnsi="Tw Cen MT"/>
                                <w:sz w:val="25"/>
                                <w:szCs w:val="25"/>
                              </w:rPr>
                            </w:pPr>
                          </w:p>
                          <w:p w14:paraId="5B1CE28D" w14:textId="77777777" w:rsidR="00C07867" w:rsidRPr="00C070CE" w:rsidRDefault="00C07867" w:rsidP="00C07867">
                            <w:pPr>
                              <w:spacing w:after="0" w:line="240" w:lineRule="auto"/>
                              <w:rPr>
                                <w:rFonts w:ascii="Tw Cen MT" w:hAnsi="Tw Cen MT"/>
                                <w:b/>
                                <w:sz w:val="25"/>
                                <w:szCs w:val="25"/>
                              </w:rPr>
                            </w:pPr>
                            <w:r w:rsidRPr="00C070CE">
                              <w:rPr>
                                <w:rFonts w:ascii="Tw Cen MT" w:hAnsi="Tw Cen MT"/>
                                <w:b/>
                                <w:sz w:val="25"/>
                                <w:szCs w:val="25"/>
                              </w:rPr>
                              <w:t>January – February 201</w:t>
                            </w:r>
                            <w:r w:rsidR="00B226B6" w:rsidRPr="00C070CE">
                              <w:rPr>
                                <w:rFonts w:ascii="Tw Cen MT" w:hAnsi="Tw Cen MT"/>
                                <w:b/>
                                <w:sz w:val="25"/>
                                <w:szCs w:val="25"/>
                              </w:rPr>
                              <w:t>9</w:t>
                            </w:r>
                            <w:r w:rsidRPr="00C070CE">
                              <w:rPr>
                                <w:rFonts w:ascii="Tw Cen MT" w:hAnsi="Tw Cen MT"/>
                                <w:b/>
                                <w:sz w:val="25"/>
                                <w:szCs w:val="25"/>
                              </w:rPr>
                              <w:t>: Theme B – Religion and Life</w:t>
                            </w:r>
                          </w:p>
                          <w:p w14:paraId="7E2C29D0" w14:textId="77777777" w:rsidR="00C07867" w:rsidRPr="00C070CE" w:rsidRDefault="00FE154C" w:rsidP="00C07867">
                            <w:pPr>
                              <w:pStyle w:val="ListParagraph"/>
                              <w:numPr>
                                <w:ilvl w:val="0"/>
                                <w:numId w:val="2"/>
                              </w:numPr>
                              <w:spacing w:after="0" w:line="240" w:lineRule="auto"/>
                              <w:ind w:left="284" w:hanging="284"/>
                              <w:rPr>
                                <w:rFonts w:ascii="Tw Cen MT" w:hAnsi="Tw Cen MT"/>
                                <w:b/>
                                <w:sz w:val="25"/>
                                <w:szCs w:val="25"/>
                              </w:rPr>
                            </w:pPr>
                            <w:r w:rsidRPr="00C070CE">
                              <w:rPr>
                                <w:rFonts w:ascii="Tw Cen MT" w:hAnsi="Tw Cen MT"/>
                                <w:sz w:val="25"/>
                                <w:szCs w:val="25"/>
                              </w:rPr>
                              <w:t>The origins and value of the universe, including religious and scientific teachings about the origins of the universe, the value of the world, the use and abuse of animals and environment</w:t>
                            </w:r>
                          </w:p>
                          <w:p w14:paraId="7F4D14A8" w14:textId="77777777" w:rsidR="00FE154C" w:rsidRPr="00C070CE" w:rsidRDefault="00FE154C" w:rsidP="00C07867">
                            <w:pPr>
                              <w:pStyle w:val="ListParagraph"/>
                              <w:numPr>
                                <w:ilvl w:val="0"/>
                                <w:numId w:val="2"/>
                              </w:numPr>
                              <w:spacing w:after="0" w:line="240" w:lineRule="auto"/>
                              <w:ind w:left="284" w:hanging="284"/>
                              <w:rPr>
                                <w:rFonts w:ascii="Tw Cen MT" w:hAnsi="Tw Cen MT"/>
                                <w:b/>
                                <w:sz w:val="25"/>
                                <w:szCs w:val="25"/>
                              </w:rPr>
                            </w:pPr>
                            <w:r w:rsidRPr="00C070CE">
                              <w:rPr>
                                <w:rFonts w:ascii="Tw Cen MT" w:hAnsi="Tw Cen MT"/>
                                <w:sz w:val="25"/>
                                <w:szCs w:val="25"/>
                              </w:rPr>
                              <w:t>The or</w:t>
                            </w:r>
                            <w:r w:rsidR="00B80342" w:rsidRPr="00C070CE">
                              <w:rPr>
                                <w:rFonts w:ascii="Tw Cen MT" w:hAnsi="Tw Cen MT"/>
                                <w:sz w:val="25"/>
                                <w:szCs w:val="25"/>
                              </w:rPr>
                              <w:t>i</w:t>
                            </w:r>
                            <w:r w:rsidRPr="00C070CE">
                              <w:rPr>
                                <w:rFonts w:ascii="Tw Cen MT" w:hAnsi="Tw Cen MT"/>
                                <w:sz w:val="25"/>
                                <w:szCs w:val="25"/>
                              </w:rPr>
                              <w:t>gins and values of human life, including religious and scientific teachings about the origins of human life, sanctity of life and quality of life, abortion, euthanasia and beliefs about death and an afterlife</w:t>
                            </w:r>
                          </w:p>
                          <w:p w14:paraId="4B1E7A39" w14:textId="77777777" w:rsidR="00FE154C" w:rsidRPr="00C070CE" w:rsidRDefault="0070234F" w:rsidP="00C07867">
                            <w:pPr>
                              <w:pStyle w:val="ListParagraph"/>
                              <w:numPr>
                                <w:ilvl w:val="0"/>
                                <w:numId w:val="2"/>
                              </w:numPr>
                              <w:spacing w:after="0" w:line="240" w:lineRule="auto"/>
                              <w:ind w:left="284" w:hanging="284"/>
                              <w:rPr>
                                <w:rFonts w:ascii="Tw Cen MT" w:hAnsi="Tw Cen MT"/>
                                <w:b/>
                                <w:sz w:val="25"/>
                                <w:szCs w:val="25"/>
                              </w:rPr>
                            </w:pPr>
                            <w:r w:rsidRPr="00C070CE">
                              <w:rPr>
                                <w:rFonts w:ascii="Tw Cen MT" w:hAnsi="Tw Cen MT"/>
                                <w:sz w:val="25"/>
                                <w:szCs w:val="25"/>
                              </w:rPr>
                              <w:t>P</w:t>
                            </w:r>
                            <w:r w:rsidR="00FE154C" w:rsidRPr="00C070CE">
                              <w:rPr>
                                <w:rFonts w:ascii="Tw Cen MT" w:hAnsi="Tw Cen MT"/>
                                <w:sz w:val="25"/>
                                <w:szCs w:val="25"/>
                              </w:rPr>
                              <w:t>upils must be able to explain contrasting beliefs on abortion, euthanasia and animal experimentation</w:t>
                            </w:r>
                          </w:p>
                          <w:p w14:paraId="6B43CD06" w14:textId="77777777" w:rsidR="00FE154C" w:rsidRPr="00C070CE" w:rsidRDefault="00FE154C" w:rsidP="00FE154C">
                            <w:pPr>
                              <w:spacing w:after="0" w:line="240" w:lineRule="auto"/>
                              <w:rPr>
                                <w:rFonts w:ascii="Tw Cen MT" w:hAnsi="Tw Cen MT"/>
                                <w:b/>
                                <w:sz w:val="25"/>
                                <w:szCs w:val="25"/>
                              </w:rPr>
                            </w:pPr>
                          </w:p>
                          <w:p w14:paraId="231D43BC" w14:textId="77777777" w:rsidR="00FE154C" w:rsidRPr="00C070CE" w:rsidRDefault="00FE154C" w:rsidP="00FE154C">
                            <w:pPr>
                              <w:spacing w:after="0" w:line="240" w:lineRule="auto"/>
                              <w:rPr>
                                <w:rFonts w:ascii="Tw Cen MT" w:hAnsi="Tw Cen MT"/>
                                <w:sz w:val="25"/>
                                <w:szCs w:val="25"/>
                              </w:rPr>
                            </w:pPr>
                            <w:r w:rsidRPr="00C070CE">
                              <w:rPr>
                                <w:rFonts w:ascii="Tw Cen MT" w:hAnsi="Tw Cen MT"/>
                                <w:sz w:val="25"/>
                                <w:szCs w:val="25"/>
                              </w:rPr>
                              <w:t>Pupils will continue to practise exam technique to be able to answer the full range of exam 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4FF6F" id="_x0000_s1027" type="#_x0000_t202" style="position:absolute;margin-left:0;margin-top:185.35pt;width:522pt;height:462.9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" fillcolor="white [3201]" strokecolor="#002060" strokeweight="1.5pt">
                <v:textbox>
                  <w:txbxContent>
                    <w:p w14:paraId="7658E139" w14:textId="77777777" w:rsidR="00B23AC4" w:rsidRPr="003E5570" w:rsidRDefault="001A006D">
                      <w:pPr>
                        <w:rPr>
                          <w:rFonts w:ascii="Tw Cen MT" w:hAnsi="Tw Cen MT"/>
                          <w:b/>
                          <w:sz w:val="36"/>
                          <w:szCs w:val="36"/>
                        </w:rPr>
                      </w:pPr>
                      <w:r w:rsidRPr="003E5570">
                        <w:rPr>
                          <w:rFonts w:ascii="Tw Cen MT" w:hAnsi="Tw Cen MT"/>
                          <w:b/>
                          <w:sz w:val="36"/>
                          <w:szCs w:val="36"/>
                        </w:rPr>
                        <w:t>What is being studied this year:</w:t>
                      </w:r>
                    </w:p>
                    <w:p w14:paraId="4AC53BB2" w14:textId="77777777" w:rsidR="001906F6" w:rsidRPr="00C070CE" w:rsidRDefault="001906F6" w:rsidP="00C07867">
                      <w:pPr>
                        <w:spacing w:after="0" w:line="240" w:lineRule="auto"/>
                        <w:rPr>
                          <w:rFonts w:ascii="Tw Cen MT" w:hAnsi="Tw Cen MT"/>
                          <w:sz w:val="25"/>
                          <w:szCs w:val="25"/>
                        </w:rPr>
                      </w:pPr>
                      <w:r w:rsidRPr="00C070CE">
                        <w:rPr>
                          <w:rFonts w:ascii="Tw Cen MT" w:hAnsi="Tw Cen MT"/>
                          <w:b/>
                          <w:sz w:val="25"/>
                          <w:szCs w:val="25"/>
                        </w:rPr>
                        <w:t>Thematic Studies:</w:t>
                      </w:r>
                      <w:r w:rsidRPr="00C070CE">
                        <w:rPr>
                          <w:rFonts w:ascii="Tw Cen MT" w:hAnsi="Tw Cen MT"/>
                          <w:sz w:val="25"/>
                          <w:szCs w:val="25"/>
                        </w:rPr>
                        <w:t xml:space="preserve"> Pupils will study religious teachings, and religious, philosophical and ethical arguments relating to the issues and their impact and influence in the modern world. </w:t>
                      </w:r>
                    </w:p>
                    <w:p w14:paraId="0B8FFC66" w14:textId="77777777" w:rsidR="001906F6" w:rsidRPr="00C070CE" w:rsidRDefault="001906F6" w:rsidP="00C07867">
                      <w:pPr>
                        <w:spacing w:after="0" w:line="240" w:lineRule="auto"/>
                        <w:rPr>
                          <w:rFonts w:ascii="Tw Cen MT" w:hAnsi="Tw Cen MT"/>
                          <w:sz w:val="25"/>
                          <w:szCs w:val="25"/>
                        </w:rPr>
                      </w:pPr>
                    </w:p>
                    <w:p w14:paraId="2DD29BA3" w14:textId="77777777" w:rsidR="00B23AC4" w:rsidRPr="00C070CE" w:rsidRDefault="00C07867" w:rsidP="00C07867">
                      <w:pPr>
                        <w:spacing w:after="0" w:line="240" w:lineRule="auto"/>
                        <w:rPr>
                          <w:rFonts w:ascii="Tw Cen MT" w:hAnsi="Tw Cen MT"/>
                          <w:b/>
                          <w:sz w:val="25"/>
                          <w:szCs w:val="25"/>
                        </w:rPr>
                      </w:pPr>
                      <w:r w:rsidRPr="00C070CE">
                        <w:rPr>
                          <w:rFonts w:ascii="Tw Cen MT" w:hAnsi="Tw Cen MT"/>
                          <w:b/>
                          <w:sz w:val="25"/>
                          <w:szCs w:val="25"/>
                        </w:rPr>
                        <w:t>September – November 201</w:t>
                      </w:r>
                      <w:r w:rsidR="00B226B6" w:rsidRPr="00C070CE">
                        <w:rPr>
                          <w:rFonts w:ascii="Tw Cen MT" w:hAnsi="Tw Cen MT"/>
                          <w:b/>
                          <w:sz w:val="25"/>
                          <w:szCs w:val="25"/>
                        </w:rPr>
                        <w:t>8</w:t>
                      </w:r>
                      <w:r w:rsidRPr="00C070CE">
                        <w:rPr>
                          <w:rFonts w:ascii="Tw Cen MT" w:hAnsi="Tw Cen MT"/>
                          <w:b/>
                          <w:sz w:val="25"/>
                          <w:szCs w:val="25"/>
                        </w:rPr>
                        <w:t xml:space="preserve">: </w:t>
                      </w:r>
                      <w:r w:rsidR="00B226B6" w:rsidRPr="00C070CE">
                        <w:rPr>
                          <w:rFonts w:ascii="Tw Cen MT" w:hAnsi="Tw Cen MT"/>
                          <w:b/>
                          <w:sz w:val="25"/>
                          <w:szCs w:val="25"/>
                        </w:rPr>
                        <w:t>Christian Practices</w:t>
                      </w:r>
                    </w:p>
                    <w:p w14:paraId="03A99A1B" w14:textId="77777777" w:rsidR="00C07867" w:rsidRPr="00C070CE" w:rsidRDefault="005F2C28" w:rsidP="00C07867">
                      <w:pPr>
                        <w:pStyle w:val="ListParagraph"/>
                        <w:numPr>
                          <w:ilvl w:val="0"/>
                          <w:numId w:val="2"/>
                        </w:numPr>
                        <w:spacing w:after="0" w:line="240" w:lineRule="auto"/>
                        <w:ind w:left="284" w:hanging="284"/>
                        <w:rPr>
                          <w:rFonts w:ascii="Tw Cen MT" w:hAnsi="Tw Cen MT"/>
                          <w:sz w:val="25"/>
                          <w:szCs w:val="25"/>
                        </w:rPr>
                      </w:pPr>
                      <w:r w:rsidRPr="00C070CE">
                        <w:rPr>
                          <w:rFonts w:ascii="Tw Cen MT" w:hAnsi="Tw Cen MT"/>
                          <w:sz w:val="25"/>
                          <w:szCs w:val="25"/>
                        </w:rPr>
                        <w:t>Christian worship</w:t>
                      </w:r>
                      <w:r w:rsidR="001906F6" w:rsidRPr="00C070CE">
                        <w:rPr>
                          <w:rFonts w:ascii="Tw Cen MT" w:hAnsi="Tw Cen MT"/>
                          <w:sz w:val="25"/>
                          <w:szCs w:val="25"/>
                        </w:rPr>
                        <w:t>, including</w:t>
                      </w:r>
                      <w:r w:rsidRPr="00C070CE">
                        <w:rPr>
                          <w:rFonts w:ascii="Tw Cen MT" w:hAnsi="Tw Cen MT"/>
                          <w:sz w:val="25"/>
                          <w:szCs w:val="25"/>
                        </w:rPr>
                        <w:t xml:space="preserve"> characteristics of liturgical and non-liturgical worship, prayer and sacraments</w:t>
                      </w:r>
                    </w:p>
                    <w:p w14:paraId="1C89A1C7" w14:textId="77777777" w:rsidR="001906F6" w:rsidRPr="00C070CE" w:rsidRDefault="005F2C28" w:rsidP="00C07867">
                      <w:pPr>
                        <w:pStyle w:val="ListParagraph"/>
                        <w:numPr>
                          <w:ilvl w:val="0"/>
                          <w:numId w:val="2"/>
                        </w:numPr>
                        <w:spacing w:after="0" w:line="240" w:lineRule="auto"/>
                        <w:ind w:left="284" w:hanging="284"/>
                        <w:rPr>
                          <w:rFonts w:ascii="Tw Cen MT" w:hAnsi="Tw Cen MT"/>
                          <w:sz w:val="25"/>
                          <w:szCs w:val="25"/>
                        </w:rPr>
                      </w:pPr>
                      <w:r w:rsidRPr="00C070CE">
                        <w:rPr>
                          <w:rFonts w:ascii="Tw Cen MT" w:hAnsi="Tw Cen MT"/>
                          <w:sz w:val="25"/>
                          <w:szCs w:val="25"/>
                        </w:rPr>
                        <w:t>Christian pilgrimage: Lourdes and Iona and Christian festivals: Christmas and Easter</w:t>
                      </w:r>
                    </w:p>
                    <w:p w14:paraId="671009F6" w14:textId="77777777" w:rsidR="001906F6" w:rsidRPr="00C070CE" w:rsidRDefault="005F2C28" w:rsidP="00C07867">
                      <w:pPr>
                        <w:pStyle w:val="ListParagraph"/>
                        <w:numPr>
                          <w:ilvl w:val="0"/>
                          <w:numId w:val="2"/>
                        </w:numPr>
                        <w:spacing w:after="0" w:line="240" w:lineRule="auto"/>
                        <w:ind w:left="284" w:hanging="284"/>
                        <w:rPr>
                          <w:rFonts w:ascii="Tw Cen MT" w:hAnsi="Tw Cen MT"/>
                          <w:sz w:val="25"/>
                          <w:szCs w:val="25"/>
                        </w:rPr>
                      </w:pPr>
                      <w:r w:rsidRPr="00C070CE">
                        <w:rPr>
                          <w:rFonts w:ascii="Tw Cen MT" w:hAnsi="Tw Cen MT"/>
                          <w:sz w:val="25"/>
                          <w:szCs w:val="25"/>
                        </w:rPr>
                        <w:t xml:space="preserve">The role of the Church locally and worldwide, including the role of mission and evangelism, Church growth and responses to world poverty. </w:t>
                      </w:r>
                    </w:p>
                    <w:p w14:paraId="6D5B04D2" w14:textId="77777777" w:rsidR="00C07867" w:rsidRPr="00C070CE" w:rsidRDefault="00C07867" w:rsidP="00C07867">
                      <w:pPr>
                        <w:spacing w:after="0" w:line="240" w:lineRule="auto"/>
                        <w:rPr>
                          <w:rFonts w:ascii="Tw Cen MT" w:hAnsi="Tw Cen MT"/>
                          <w:sz w:val="25"/>
                          <w:szCs w:val="25"/>
                        </w:rPr>
                      </w:pPr>
                    </w:p>
                    <w:p w14:paraId="57D4E00D" w14:textId="77777777" w:rsidR="00C07867" w:rsidRPr="00C070CE" w:rsidRDefault="00C07867" w:rsidP="00C07867">
                      <w:pPr>
                        <w:spacing w:after="0" w:line="240" w:lineRule="auto"/>
                        <w:rPr>
                          <w:rFonts w:ascii="Tw Cen MT" w:hAnsi="Tw Cen MT"/>
                          <w:b/>
                          <w:sz w:val="25"/>
                          <w:szCs w:val="25"/>
                        </w:rPr>
                      </w:pPr>
                      <w:r w:rsidRPr="00C070CE">
                        <w:rPr>
                          <w:rFonts w:ascii="Tw Cen MT" w:hAnsi="Tw Cen MT"/>
                          <w:b/>
                          <w:sz w:val="25"/>
                          <w:szCs w:val="25"/>
                        </w:rPr>
                        <w:t>November – December 201</w:t>
                      </w:r>
                      <w:r w:rsidR="00B226B6" w:rsidRPr="00C070CE">
                        <w:rPr>
                          <w:rFonts w:ascii="Tw Cen MT" w:hAnsi="Tw Cen MT"/>
                          <w:b/>
                          <w:sz w:val="25"/>
                          <w:szCs w:val="25"/>
                        </w:rPr>
                        <w:t>8</w:t>
                      </w:r>
                      <w:r w:rsidRPr="00C070CE">
                        <w:rPr>
                          <w:rFonts w:ascii="Tw Cen MT" w:hAnsi="Tw Cen MT"/>
                          <w:b/>
                          <w:sz w:val="25"/>
                          <w:szCs w:val="25"/>
                        </w:rPr>
                        <w:t xml:space="preserve">: </w:t>
                      </w:r>
                      <w:r w:rsidR="00B226B6" w:rsidRPr="00C070CE">
                        <w:rPr>
                          <w:rFonts w:ascii="Tw Cen MT" w:hAnsi="Tw Cen MT"/>
                          <w:b/>
                          <w:sz w:val="25"/>
                          <w:szCs w:val="25"/>
                        </w:rPr>
                        <w:t>Theme D – Religion, Peace and Conflict</w:t>
                      </w:r>
                    </w:p>
                    <w:p w14:paraId="1CA444FE" w14:textId="77777777" w:rsidR="00B226B6" w:rsidRPr="00C070CE" w:rsidRDefault="00B226B6" w:rsidP="00B226B6">
                      <w:pPr>
                        <w:pStyle w:val="ListParagraph"/>
                        <w:numPr>
                          <w:ilvl w:val="0"/>
                          <w:numId w:val="2"/>
                        </w:numPr>
                        <w:spacing w:after="0" w:line="240" w:lineRule="auto"/>
                        <w:ind w:left="284" w:hanging="284"/>
                        <w:rPr>
                          <w:rFonts w:ascii="Tw Cen MT" w:hAnsi="Tw Cen MT"/>
                          <w:sz w:val="25"/>
                          <w:szCs w:val="25"/>
                        </w:rPr>
                      </w:pPr>
                      <w:r w:rsidRPr="00C070CE">
                        <w:rPr>
                          <w:rFonts w:ascii="Tw Cen MT" w:hAnsi="Tw Cen MT"/>
                          <w:sz w:val="25"/>
                          <w:szCs w:val="25"/>
                        </w:rPr>
                        <w:t>Religion, violence, terrorism and war, including pacifism, just war, jihad and holy war</w:t>
                      </w:r>
                    </w:p>
                    <w:p w14:paraId="64F777D2" w14:textId="77777777" w:rsidR="00B226B6" w:rsidRPr="00C070CE" w:rsidRDefault="00B226B6" w:rsidP="00B226B6">
                      <w:pPr>
                        <w:pStyle w:val="ListParagraph"/>
                        <w:numPr>
                          <w:ilvl w:val="0"/>
                          <w:numId w:val="2"/>
                        </w:numPr>
                        <w:spacing w:after="0" w:line="240" w:lineRule="auto"/>
                        <w:ind w:left="284" w:hanging="284"/>
                        <w:rPr>
                          <w:rFonts w:ascii="Tw Cen MT" w:hAnsi="Tw Cen MT"/>
                          <w:sz w:val="25"/>
                          <w:szCs w:val="25"/>
                        </w:rPr>
                      </w:pPr>
                      <w:r w:rsidRPr="00C070CE">
                        <w:rPr>
                          <w:rFonts w:ascii="Tw Cen MT" w:hAnsi="Tw Cen MT"/>
                          <w:sz w:val="25"/>
                          <w:szCs w:val="25"/>
                        </w:rPr>
                        <w:t>Religion and belief in 21</w:t>
                      </w:r>
                      <w:r w:rsidRPr="00C070CE">
                        <w:rPr>
                          <w:rFonts w:ascii="Tw Cen MT" w:hAnsi="Tw Cen MT"/>
                          <w:sz w:val="25"/>
                          <w:szCs w:val="25"/>
                          <w:vertAlign w:val="superscript"/>
                        </w:rPr>
                        <w:t>st</w:t>
                      </w:r>
                      <w:r w:rsidRPr="00C070CE">
                        <w:rPr>
                          <w:rFonts w:ascii="Tw Cen MT" w:hAnsi="Tw Cen MT"/>
                          <w:sz w:val="25"/>
                          <w:szCs w:val="25"/>
                        </w:rPr>
                        <w:t xml:space="preserve"> Century conflict, including religion as a cause of war, nuclear weapons and weapons of mass destruction</w:t>
                      </w:r>
                    </w:p>
                    <w:p w14:paraId="04BCB24C" w14:textId="77777777" w:rsidR="00B226B6" w:rsidRPr="00C070CE" w:rsidRDefault="00B226B6" w:rsidP="00B226B6">
                      <w:pPr>
                        <w:pStyle w:val="ListParagraph"/>
                        <w:numPr>
                          <w:ilvl w:val="0"/>
                          <w:numId w:val="2"/>
                        </w:numPr>
                        <w:spacing w:after="0" w:line="240" w:lineRule="auto"/>
                        <w:ind w:left="284" w:hanging="284"/>
                        <w:rPr>
                          <w:rFonts w:ascii="Tw Cen MT" w:hAnsi="Tw Cen MT"/>
                          <w:sz w:val="25"/>
                          <w:szCs w:val="25"/>
                        </w:rPr>
                      </w:pPr>
                      <w:r w:rsidRPr="00C070CE">
                        <w:rPr>
                          <w:rFonts w:ascii="Tw Cen MT" w:hAnsi="Tw Cen MT"/>
                          <w:sz w:val="25"/>
                          <w:szCs w:val="25"/>
                        </w:rPr>
                        <w:t>Pupils must be able to explain contrasting beliefs on violence, weapons of mass destruction, and pacifism</w:t>
                      </w:r>
                    </w:p>
                    <w:p w14:paraId="5610BC83" w14:textId="77777777" w:rsidR="00C07867" w:rsidRPr="00C070CE" w:rsidRDefault="00C07867" w:rsidP="00C07867">
                      <w:pPr>
                        <w:spacing w:after="0" w:line="240" w:lineRule="auto"/>
                        <w:rPr>
                          <w:rFonts w:ascii="Tw Cen MT" w:hAnsi="Tw Cen MT"/>
                          <w:sz w:val="25"/>
                          <w:szCs w:val="25"/>
                        </w:rPr>
                      </w:pPr>
                    </w:p>
                    <w:p w14:paraId="5B1CE28D" w14:textId="77777777" w:rsidR="00C07867" w:rsidRPr="00C070CE" w:rsidRDefault="00C07867" w:rsidP="00C07867">
                      <w:pPr>
                        <w:spacing w:after="0" w:line="240" w:lineRule="auto"/>
                        <w:rPr>
                          <w:rFonts w:ascii="Tw Cen MT" w:hAnsi="Tw Cen MT"/>
                          <w:b/>
                          <w:sz w:val="25"/>
                          <w:szCs w:val="25"/>
                        </w:rPr>
                      </w:pPr>
                      <w:r w:rsidRPr="00C070CE">
                        <w:rPr>
                          <w:rFonts w:ascii="Tw Cen MT" w:hAnsi="Tw Cen MT"/>
                          <w:b/>
                          <w:sz w:val="25"/>
                          <w:szCs w:val="25"/>
                        </w:rPr>
                        <w:t>January – February 201</w:t>
                      </w:r>
                      <w:r w:rsidR="00B226B6" w:rsidRPr="00C070CE">
                        <w:rPr>
                          <w:rFonts w:ascii="Tw Cen MT" w:hAnsi="Tw Cen MT"/>
                          <w:b/>
                          <w:sz w:val="25"/>
                          <w:szCs w:val="25"/>
                        </w:rPr>
                        <w:t>9</w:t>
                      </w:r>
                      <w:r w:rsidRPr="00C070CE">
                        <w:rPr>
                          <w:rFonts w:ascii="Tw Cen MT" w:hAnsi="Tw Cen MT"/>
                          <w:b/>
                          <w:sz w:val="25"/>
                          <w:szCs w:val="25"/>
                        </w:rPr>
                        <w:t>: Theme B – Religion and Life</w:t>
                      </w:r>
                    </w:p>
                    <w:p w14:paraId="7E2C29D0" w14:textId="77777777" w:rsidR="00C07867" w:rsidRPr="00C070CE" w:rsidRDefault="00FE154C" w:rsidP="00C07867">
                      <w:pPr>
                        <w:pStyle w:val="ListParagraph"/>
                        <w:numPr>
                          <w:ilvl w:val="0"/>
                          <w:numId w:val="2"/>
                        </w:numPr>
                        <w:spacing w:after="0" w:line="240" w:lineRule="auto"/>
                        <w:ind w:left="284" w:hanging="284"/>
                        <w:rPr>
                          <w:rFonts w:ascii="Tw Cen MT" w:hAnsi="Tw Cen MT"/>
                          <w:b/>
                          <w:sz w:val="25"/>
                          <w:szCs w:val="25"/>
                        </w:rPr>
                      </w:pPr>
                      <w:r w:rsidRPr="00C070CE">
                        <w:rPr>
                          <w:rFonts w:ascii="Tw Cen MT" w:hAnsi="Tw Cen MT"/>
                          <w:sz w:val="25"/>
                          <w:szCs w:val="25"/>
                        </w:rPr>
                        <w:t>The origins and value of the universe, including religious and scientific teachings about the origins of the universe, the value of the world, the use and abuse of animals and environment</w:t>
                      </w:r>
                    </w:p>
                    <w:p w14:paraId="7F4D14A8" w14:textId="77777777" w:rsidR="00FE154C" w:rsidRPr="00C070CE" w:rsidRDefault="00FE154C" w:rsidP="00C07867">
                      <w:pPr>
                        <w:pStyle w:val="ListParagraph"/>
                        <w:numPr>
                          <w:ilvl w:val="0"/>
                          <w:numId w:val="2"/>
                        </w:numPr>
                        <w:spacing w:after="0" w:line="240" w:lineRule="auto"/>
                        <w:ind w:left="284" w:hanging="284"/>
                        <w:rPr>
                          <w:rFonts w:ascii="Tw Cen MT" w:hAnsi="Tw Cen MT"/>
                          <w:b/>
                          <w:sz w:val="25"/>
                          <w:szCs w:val="25"/>
                        </w:rPr>
                      </w:pPr>
                      <w:r w:rsidRPr="00C070CE">
                        <w:rPr>
                          <w:rFonts w:ascii="Tw Cen MT" w:hAnsi="Tw Cen MT"/>
                          <w:sz w:val="25"/>
                          <w:szCs w:val="25"/>
                        </w:rPr>
                        <w:t>The or</w:t>
                      </w:r>
                      <w:r w:rsidR="00B80342" w:rsidRPr="00C070CE">
                        <w:rPr>
                          <w:rFonts w:ascii="Tw Cen MT" w:hAnsi="Tw Cen MT"/>
                          <w:sz w:val="25"/>
                          <w:szCs w:val="25"/>
                        </w:rPr>
                        <w:t>i</w:t>
                      </w:r>
                      <w:r w:rsidRPr="00C070CE">
                        <w:rPr>
                          <w:rFonts w:ascii="Tw Cen MT" w:hAnsi="Tw Cen MT"/>
                          <w:sz w:val="25"/>
                          <w:szCs w:val="25"/>
                        </w:rPr>
                        <w:t>gins and values of human life, including religious and scientific teachings about the origins of human life, sanctity of life and quality of life, abortion, euthanasia and beliefs about death and an afterlife</w:t>
                      </w:r>
                    </w:p>
                    <w:p w14:paraId="4B1E7A39" w14:textId="77777777" w:rsidR="00FE154C" w:rsidRPr="00C070CE" w:rsidRDefault="0070234F" w:rsidP="00C07867">
                      <w:pPr>
                        <w:pStyle w:val="ListParagraph"/>
                        <w:numPr>
                          <w:ilvl w:val="0"/>
                          <w:numId w:val="2"/>
                        </w:numPr>
                        <w:spacing w:after="0" w:line="240" w:lineRule="auto"/>
                        <w:ind w:left="284" w:hanging="284"/>
                        <w:rPr>
                          <w:rFonts w:ascii="Tw Cen MT" w:hAnsi="Tw Cen MT"/>
                          <w:b/>
                          <w:sz w:val="25"/>
                          <w:szCs w:val="25"/>
                        </w:rPr>
                      </w:pPr>
                      <w:r w:rsidRPr="00C070CE">
                        <w:rPr>
                          <w:rFonts w:ascii="Tw Cen MT" w:hAnsi="Tw Cen MT"/>
                          <w:sz w:val="25"/>
                          <w:szCs w:val="25"/>
                        </w:rPr>
                        <w:t>P</w:t>
                      </w:r>
                      <w:r w:rsidR="00FE154C" w:rsidRPr="00C070CE">
                        <w:rPr>
                          <w:rFonts w:ascii="Tw Cen MT" w:hAnsi="Tw Cen MT"/>
                          <w:sz w:val="25"/>
                          <w:szCs w:val="25"/>
                        </w:rPr>
                        <w:t>upils must be able to explain contrasting beliefs on abortion, euthanasia and animal experimentation</w:t>
                      </w:r>
                    </w:p>
                    <w:p w14:paraId="6B43CD06" w14:textId="77777777" w:rsidR="00FE154C" w:rsidRPr="00C070CE" w:rsidRDefault="00FE154C" w:rsidP="00FE154C">
                      <w:pPr>
                        <w:spacing w:after="0" w:line="240" w:lineRule="auto"/>
                        <w:rPr>
                          <w:rFonts w:ascii="Tw Cen MT" w:hAnsi="Tw Cen MT"/>
                          <w:b/>
                          <w:sz w:val="25"/>
                          <w:szCs w:val="25"/>
                        </w:rPr>
                      </w:pPr>
                    </w:p>
                    <w:p w14:paraId="231D43BC" w14:textId="77777777" w:rsidR="00FE154C" w:rsidRPr="00C070CE" w:rsidRDefault="00FE154C" w:rsidP="00FE154C">
                      <w:pPr>
                        <w:spacing w:after="0" w:line="240" w:lineRule="auto"/>
                        <w:rPr>
                          <w:rFonts w:ascii="Tw Cen MT" w:hAnsi="Tw Cen MT"/>
                          <w:sz w:val="25"/>
                          <w:szCs w:val="25"/>
                        </w:rPr>
                      </w:pPr>
                      <w:r w:rsidRPr="00C070CE">
                        <w:rPr>
                          <w:rFonts w:ascii="Tw Cen MT" w:hAnsi="Tw Cen MT"/>
                          <w:sz w:val="25"/>
                          <w:szCs w:val="25"/>
                        </w:rPr>
                        <w:t>Pupils will continue to practise exam technique to be able to answer the full range of exam questions.</w:t>
                      </w:r>
                    </w:p>
                  </w:txbxContent>
                </v:textbox>
                <w10:wrap type="square" anchorx="margin"/>
              </v:shape>
            </w:pict>
          </mc:Fallback>
        </mc:AlternateContent>
      </w:r>
      <w:r w:rsidR="001A006D">
        <w:rPr>
          <w:noProof/>
          <w:lang w:eastAsia="en-GB"/>
        </w:rPr>
        <mc:AlternateContent>
          <mc:Choice Requires="wps">
            <w:drawing>
              <wp:anchor distT="45720" distB="45720" distL="114300" distR="114300" simplePos="0" relativeHeight="251661312" behindDoc="0" locked="0" layoutInCell="1" allowOverlap="1" wp14:anchorId="1700F304" wp14:editId="1A77A40B">
                <wp:simplePos x="0" y="0"/>
                <wp:positionH relativeFrom="margin">
                  <wp:align>right</wp:align>
                </wp:positionH>
                <wp:positionV relativeFrom="paragraph">
                  <wp:posOffset>323850</wp:posOffset>
                </wp:positionV>
                <wp:extent cx="6619875" cy="19145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914525"/>
                        </a:xfrm>
                        <a:prstGeom prst="rect">
                          <a:avLst/>
                        </a:prstGeom>
                        <a:ln w="19050">
                          <a:solidFill>
                            <a:srgbClr val="002060"/>
                          </a:solidFill>
                          <a:headEnd/>
                          <a:tailEnd/>
                        </a:ln>
                      </wps:spPr>
                      <wps:style>
                        <a:lnRef idx="2">
                          <a:schemeClr val="dk1"/>
                        </a:lnRef>
                        <a:fillRef idx="1">
                          <a:schemeClr val="lt1"/>
                        </a:fillRef>
                        <a:effectRef idx="0">
                          <a:schemeClr val="dk1"/>
                        </a:effectRef>
                        <a:fontRef idx="minor">
                          <a:schemeClr val="dk1"/>
                        </a:fontRef>
                      </wps:style>
                      <wps:txbx>
                        <w:txbxContent>
                          <w:p w14:paraId="37F4E8E8" w14:textId="77777777" w:rsidR="00B23AC4" w:rsidRPr="003E5570" w:rsidRDefault="00B23AC4">
                            <w:pPr>
                              <w:rPr>
                                <w:rFonts w:ascii="Tw Cen MT" w:hAnsi="Tw Cen MT"/>
                                <w:b/>
                                <w:sz w:val="36"/>
                                <w:szCs w:val="36"/>
                              </w:rPr>
                            </w:pPr>
                            <w:r w:rsidRPr="003E5570">
                              <w:rPr>
                                <w:rFonts w:ascii="Tw Cen MT" w:hAnsi="Tw Cen MT"/>
                                <w:b/>
                                <w:sz w:val="36"/>
                                <w:szCs w:val="36"/>
                              </w:rPr>
                              <w:t>Exam Board Details:</w:t>
                            </w:r>
                          </w:p>
                          <w:p w14:paraId="4997E179" w14:textId="77777777" w:rsidR="00FE6752" w:rsidRPr="00C070CE" w:rsidRDefault="00FE6752" w:rsidP="00FE6752">
                            <w:pPr>
                              <w:rPr>
                                <w:rFonts w:ascii="Tw Cen MT" w:hAnsi="Tw Cen MT"/>
                                <w:sz w:val="25"/>
                                <w:szCs w:val="25"/>
                              </w:rPr>
                            </w:pPr>
                            <w:r w:rsidRPr="00C070CE">
                              <w:rPr>
                                <w:rFonts w:ascii="Tw Cen MT" w:hAnsi="Tw Cen MT"/>
                                <w:sz w:val="25"/>
                                <w:szCs w:val="25"/>
                              </w:rPr>
                              <w:t xml:space="preserve">Pupils are studying </w:t>
                            </w:r>
                            <w:r w:rsidRPr="00C070CE">
                              <w:rPr>
                                <w:rFonts w:ascii="Tw Cen MT" w:hAnsi="Tw Cen MT"/>
                                <w:b/>
                                <w:sz w:val="25"/>
                                <w:szCs w:val="25"/>
                              </w:rPr>
                              <w:t>AQA</w:t>
                            </w:r>
                            <w:r w:rsidRPr="00C070CE">
                              <w:rPr>
                                <w:rFonts w:ascii="Tw Cen MT" w:hAnsi="Tw Cen MT"/>
                                <w:sz w:val="25"/>
                                <w:szCs w:val="25"/>
                              </w:rPr>
                              <w:t xml:space="preserve"> Religious Studies Specification A (9-1 GCSE).</w:t>
                            </w:r>
                          </w:p>
                          <w:p w14:paraId="62B1CCF3" w14:textId="77777777" w:rsidR="001A006D" w:rsidRPr="00C070CE" w:rsidRDefault="00FE6752" w:rsidP="00FE6752">
                            <w:pPr>
                              <w:ind w:left="3119" w:hanging="3119"/>
                              <w:rPr>
                                <w:rFonts w:ascii="Tw Cen MT" w:hAnsi="Tw Cen MT"/>
                                <w:sz w:val="25"/>
                                <w:szCs w:val="25"/>
                              </w:rPr>
                            </w:pPr>
                            <w:r w:rsidRPr="00C070CE">
                              <w:rPr>
                                <w:rFonts w:ascii="Tw Cen MT" w:hAnsi="Tw Cen MT"/>
                                <w:b/>
                                <w:sz w:val="25"/>
                                <w:szCs w:val="25"/>
                              </w:rPr>
                              <w:t>Monday 1</w:t>
                            </w:r>
                            <w:r w:rsidR="00B226B6" w:rsidRPr="00C070CE">
                              <w:rPr>
                                <w:rFonts w:ascii="Tw Cen MT" w:hAnsi="Tw Cen MT"/>
                                <w:b/>
                                <w:sz w:val="25"/>
                                <w:szCs w:val="25"/>
                              </w:rPr>
                              <w:t>3</w:t>
                            </w:r>
                            <w:r w:rsidRPr="00C070CE">
                              <w:rPr>
                                <w:rFonts w:ascii="Tw Cen MT" w:hAnsi="Tw Cen MT"/>
                                <w:b/>
                                <w:sz w:val="25"/>
                                <w:szCs w:val="25"/>
                              </w:rPr>
                              <w:t xml:space="preserve"> May 20</w:t>
                            </w:r>
                            <w:r w:rsidR="00B226B6" w:rsidRPr="00C070CE">
                              <w:rPr>
                                <w:rFonts w:ascii="Tw Cen MT" w:hAnsi="Tw Cen MT"/>
                                <w:b/>
                                <w:sz w:val="25"/>
                                <w:szCs w:val="25"/>
                              </w:rPr>
                              <w:t>19</w:t>
                            </w:r>
                            <w:r w:rsidRPr="00C070CE">
                              <w:rPr>
                                <w:rFonts w:ascii="Tw Cen MT" w:hAnsi="Tw Cen MT"/>
                                <w:b/>
                                <w:sz w:val="25"/>
                                <w:szCs w:val="25"/>
                              </w:rPr>
                              <w:t xml:space="preserve"> (PM):</w:t>
                            </w:r>
                            <w:r w:rsidRPr="00C070CE">
                              <w:rPr>
                                <w:rFonts w:ascii="Tw Cen MT" w:hAnsi="Tw Cen MT"/>
                                <w:sz w:val="25"/>
                                <w:szCs w:val="25"/>
                              </w:rPr>
                              <w:t xml:space="preserve"> Paper 1 – The study of religions: beliefs, teachings and practices (Christianity and Islam)</w:t>
                            </w:r>
                          </w:p>
                          <w:p w14:paraId="5A1078FE" w14:textId="1C1B3A34" w:rsidR="00FE6752" w:rsidRPr="00C070CE" w:rsidRDefault="00B226B6" w:rsidP="00FE6752">
                            <w:pPr>
                              <w:ind w:left="3119" w:hanging="3119"/>
                              <w:rPr>
                                <w:rFonts w:ascii="Tw Cen MT" w:hAnsi="Tw Cen MT"/>
                                <w:sz w:val="25"/>
                                <w:szCs w:val="25"/>
                              </w:rPr>
                            </w:pPr>
                            <w:r w:rsidRPr="00C070CE">
                              <w:rPr>
                                <w:rFonts w:ascii="Tw Cen MT" w:hAnsi="Tw Cen MT"/>
                                <w:b/>
                                <w:sz w:val="25"/>
                                <w:szCs w:val="25"/>
                              </w:rPr>
                              <w:t>Monday</w:t>
                            </w:r>
                            <w:r w:rsidR="00FE6752" w:rsidRPr="00C070CE">
                              <w:rPr>
                                <w:rFonts w:ascii="Tw Cen MT" w:hAnsi="Tw Cen MT"/>
                                <w:b/>
                                <w:sz w:val="25"/>
                                <w:szCs w:val="25"/>
                              </w:rPr>
                              <w:t xml:space="preserve"> </w:t>
                            </w:r>
                            <w:r w:rsidRPr="00C070CE">
                              <w:rPr>
                                <w:rFonts w:ascii="Tw Cen MT" w:hAnsi="Tw Cen MT"/>
                                <w:b/>
                                <w:sz w:val="25"/>
                                <w:szCs w:val="25"/>
                              </w:rPr>
                              <w:t>20</w:t>
                            </w:r>
                            <w:r w:rsidR="00FE6752" w:rsidRPr="00C070CE">
                              <w:rPr>
                                <w:rFonts w:ascii="Tw Cen MT" w:hAnsi="Tw Cen MT"/>
                                <w:b/>
                                <w:sz w:val="25"/>
                                <w:szCs w:val="25"/>
                              </w:rPr>
                              <w:t xml:space="preserve"> May 201</w:t>
                            </w:r>
                            <w:r w:rsidR="005F7237">
                              <w:rPr>
                                <w:rFonts w:ascii="Tw Cen MT" w:hAnsi="Tw Cen MT"/>
                                <w:b/>
                                <w:sz w:val="25"/>
                                <w:szCs w:val="25"/>
                              </w:rPr>
                              <w:t>9</w:t>
                            </w:r>
                            <w:r w:rsidR="00FE6752" w:rsidRPr="00C070CE">
                              <w:rPr>
                                <w:rFonts w:ascii="Tw Cen MT" w:hAnsi="Tw Cen MT"/>
                                <w:b/>
                                <w:sz w:val="25"/>
                                <w:szCs w:val="25"/>
                              </w:rPr>
                              <w:t xml:space="preserve"> (</w:t>
                            </w:r>
                            <w:r w:rsidRPr="00C070CE">
                              <w:rPr>
                                <w:rFonts w:ascii="Tw Cen MT" w:hAnsi="Tw Cen MT"/>
                                <w:b/>
                                <w:sz w:val="25"/>
                                <w:szCs w:val="25"/>
                              </w:rPr>
                              <w:t>A</w:t>
                            </w:r>
                            <w:r w:rsidR="00FE6752" w:rsidRPr="00C070CE">
                              <w:rPr>
                                <w:rFonts w:ascii="Tw Cen MT" w:hAnsi="Tw Cen MT"/>
                                <w:b/>
                                <w:sz w:val="25"/>
                                <w:szCs w:val="25"/>
                              </w:rPr>
                              <w:t>M):</w:t>
                            </w:r>
                            <w:r w:rsidR="00FE6752" w:rsidRPr="00C070CE">
                              <w:rPr>
                                <w:rFonts w:ascii="Tw Cen MT" w:hAnsi="Tw Cen MT"/>
                                <w:sz w:val="25"/>
                                <w:szCs w:val="25"/>
                              </w:rPr>
                              <w:t xml:space="preserve"> Paper 2 – Thematic Studies (Theme A: Relationships and Families, Theme B: Religion and Life, Theme D: Religion, Peace and Conflict</w:t>
                            </w:r>
                            <w:r w:rsidR="00DE6A64" w:rsidRPr="00C070CE">
                              <w:rPr>
                                <w:rFonts w:ascii="Tw Cen MT" w:hAnsi="Tw Cen MT"/>
                                <w:sz w:val="25"/>
                                <w:szCs w:val="25"/>
                              </w:rPr>
                              <w:t>, Theme E: Religion, Crime and Punishment)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00F304" id="_x0000_s1028" type="#_x0000_t202" style="position:absolute;margin-left:470.05pt;margin-top:25.5pt;width:521.25pt;height:150.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" fillcolor="white [3201]" strokecolor="#002060" strokeweight="1.5pt">
                <v:textbox>
                  <w:txbxContent>
                    <w:p w14:paraId="37F4E8E8" w14:textId="77777777" w:rsidR="00B23AC4" w:rsidRPr="003E5570" w:rsidRDefault="00B23AC4">
                      <w:pPr>
                        <w:rPr>
                          <w:rFonts w:ascii="Tw Cen MT" w:hAnsi="Tw Cen MT"/>
                          <w:b/>
                          <w:sz w:val="36"/>
                          <w:szCs w:val="36"/>
                        </w:rPr>
                      </w:pPr>
                      <w:r w:rsidRPr="003E5570">
                        <w:rPr>
                          <w:rFonts w:ascii="Tw Cen MT" w:hAnsi="Tw Cen MT"/>
                          <w:b/>
                          <w:sz w:val="36"/>
                          <w:szCs w:val="36"/>
                        </w:rPr>
                        <w:t>Exam Board Details:</w:t>
                      </w:r>
                    </w:p>
                    <w:p w14:paraId="4997E179" w14:textId="77777777" w:rsidR="00FE6752" w:rsidRPr="00C070CE" w:rsidRDefault="00FE6752" w:rsidP="00FE6752">
                      <w:pPr>
                        <w:rPr>
                          <w:rFonts w:ascii="Tw Cen MT" w:hAnsi="Tw Cen MT"/>
                          <w:sz w:val="25"/>
                          <w:szCs w:val="25"/>
                        </w:rPr>
                      </w:pPr>
                      <w:r w:rsidRPr="00C070CE">
                        <w:rPr>
                          <w:rFonts w:ascii="Tw Cen MT" w:hAnsi="Tw Cen MT"/>
                          <w:sz w:val="25"/>
                          <w:szCs w:val="25"/>
                        </w:rPr>
                        <w:t xml:space="preserve">Pupils are studying </w:t>
                      </w:r>
                      <w:r w:rsidRPr="00C070CE">
                        <w:rPr>
                          <w:rFonts w:ascii="Tw Cen MT" w:hAnsi="Tw Cen MT"/>
                          <w:b/>
                          <w:sz w:val="25"/>
                          <w:szCs w:val="25"/>
                        </w:rPr>
                        <w:t>AQA</w:t>
                      </w:r>
                      <w:r w:rsidRPr="00C070CE">
                        <w:rPr>
                          <w:rFonts w:ascii="Tw Cen MT" w:hAnsi="Tw Cen MT"/>
                          <w:sz w:val="25"/>
                          <w:szCs w:val="25"/>
                        </w:rPr>
                        <w:t xml:space="preserve"> Religious Studies Specification A (9-1 GCSE).</w:t>
                      </w:r>
                    </w:p>
                    <w:p w14:paraId="62B1CCF3" w14:textId="77777777" w:rsidR="001A006D" w:rsidRPr="00C070CE" w:rsidRDefault="00FE6752" w:rsidP="00FE6752">
                      <w:pPr>
                        <w:ind w:left="3119" w:hanging="3119"/>
                        <w:rPr>
                          <w:rFonts w:ascii="Tw Cen MT" w:hAnsi="Tw Cen MT"/>
                          <w:sz w:val="25"/>
                          <w:szCs w:val="25"/>
                        </w:rPr>
                      </w:pPr>
                      <w:r w:rsidRPr="00C070CE">
                        <w:rPr>
                          <w:rFonts w:ascii="Tw Cen MT" w:hAnsi="Tw Cen MT"/>
                          <w:b/>
                          <w:sz w:val="25"/>
                          <w:szCs w:val="25"/>
                        </w:rPr>
                        <w:t>Monday 1</w:t>
                      </w:r>
                      <w:r w:rsidR="00B226B6" w:rsidRPr="00C070CE">
                        <w:rPr>
                          <w:rFonts w:ascii="Tw Cen MT" w:hAnsi="Tw Cen MT"/>
                          <w:b/>
                          <w:sz w:val="25"/>
                          <w:szCs w:val="25"/>
                        </w:rPr>
                        <w:t>3</w:t>
                      </w:r>
                      <w:r w:rsidRPr="00C070CE">
                        <w:rPr>
                          <w:rFonts w:ascii="Tw Cen MT" w:hAnsi="Tw Cen MT"/>
                          <w:b/>
                          <w:sz w:val="25"/>
                          <w:szCs w:val="25"/>
                        </w:rPr>
                        <w:t xml:space="preserve"> May 20</w:t>
                      </w:r>
                      <w:r w:rsidR="00B226B6" w:rsidRPr="00C070CE">
                        <w:rPr>
                          <w:rFonts w:ascii="Tw Cen MT" w:hAnsi="Tw Cen MT"/>
                          <w:b/>
                          <w:sz w:val="25"/>
                          <w:szCs w:val="25"/>
                        </w:rPr>
                        <w:t>19</w:t>
                      </w:r>
                      <w:r w:rsidRPr="00C070CE">
                        <w:rPr>
                          <w:rFonts w:ascii="Tw Cen MT" w:hAnsi="Tw Cen MT"/>
                          <w:b/>
                          <w:sz w:val="25"/>
                          <w:szCs w:val="25"/>
                        </w:rPr>
                        <w:t xml:space="preserve"> (PM):</w:t>
                      </w:r>
                      <w:r w:rsidRPr="00C070CE">
                        <w:rPr>
                          <w:rFonts w:ascii="Tw Cen MT" w:hAnsi="Tw Cen MT"/>
                          <w:sz w:val="25"/>
                          <w:szCs w:val="25"/>
                        </w:rPr>
                        <w:t xml:space="preserve"> Paper 1 – The study of religions: beliefs, teachings and practices (Christianity and Islam)</w:t>
                      </w:r>
                    </w:p>
                    <w:p w14:paraId="5A1078FE" w14:textId="1C1B3A34" w:rsidR="00FE6752" w:rsidRPr="00C070CE" w:rsidRDefault="00B226B6" w:rsidP="00FE6752">
                      <w:pPr>
                        <w:ind w:left="3119" w:hanging="3119"/>
                        <w:rPr>
                          <w:rFonts w:ascii="Tw Cen MT" w:hAnsi="Tw Cen MT"/>
                          <w:sz w:val="25"/>
                          <w:szCs w:val="25"/>
                        </w:rPr>
                      </w:pPr>
                      <w:r w:rsidRPr="00C070CE">
                        <w:rPr>
                          <w:rFonts w:ascii="Tw Cen MT" w:hAnsi="Tw Cen MT"/>
                          <w:b/>
                          <w:sz w:val="25"/>
                          <w:szCs w:val="25"/>
                        </w:rPr>
                        <w:t>Monday</w:t>
                      </w:r>
                      <w:r w:rsidR="00FE6752" w:rsidRPr="00C070CE">
                        <w:rPr>
                          <w:rFonts w:ascii="Tw Cen MT" w:hAnsi="Tw Cen MT"/>
                          <w:b/>
                          <w:sz w:val="25"/>
                          <w:szCs w:val="25"/>
                        </w:rPr>
                        <w:t xml:space="preserve"> </w:t>
                      </w:r>
                      <w:r w:rsidRPr="00C070CE">
                        <w:rPr>
                          <w:rFonts w:ascii="Tw Cen MT" w:hAnsi="Tw Cen MT"/>
                          <w:b/>
                          <w:sz w:val="25"/>
                          <w:szCs w:val="25"/>
                        </w:rPr>
                        <w:t>20</w:t>
                      </w:r>
                      <w:r w:rsidR="00FE6752" w:rsidRPr="00C070CE">
                        <w:rPr>
                          <w:rFonts w:ascii="Tw Cen MT" w:hAnsi="Tw Cen MT"/>
                          <w:b/>
                          <w:sz w:val="25"/>
                          <w:szCs w:val="25"/>
                        </w:rPr>
                        <w:t xml:space="preserve"> May 201</w:t>
                      </w:r>
                      <w:r w:rsidR="005F7237">
                        <w:rPr>
                          <w:rFonts w:ascii="Tw Cen MT" w:hAnsi="Tw Cen MT"/>
                          <w:b/>
                          <w:sz w:val="25"/>
                          <w:szCs w:val="25"/>
                        </w:rPr>
                        <w:t>9</w:t>
                      </w:r>
                      <w:r w:rsidR="00FE6752" w:rsidRPr="00C070CE">
                        <w:rPr>
                          <w:rFonts w:ascii="Tw Cen MT" w:hAnsi="Tw Cen MT"/>
                          <w:b/>
                          <w:sz w:val="25"/>
                          <w:szCs w:val="25"/>
                        </w:rPr>
                        <w:t xml:space="preserve"> (</w:t>
                      </w:r>
                      <w:r w:rsidRPr="00C070CE">
                        <w:rPr>
                          <w:rFonts w:ascii="Tw Cen MT" w:hAnsi="Tw Cen MT"/>
                          <w:b/>
                          <w:sz w:val="25"/>
                          <w:szCs w:val="25"/>
                        </w:rPr>
                        <w:t>A</w:t>
                      </w:r>
                      <w:r w:rsidR="00FE6752" w:rsidRPr="00C070CE">
                        <w:rPr>
                          <w:rFonts w:ascii="Tw Cen MT" w:hAnsi="Tw Cen MT"/>
                          <w:b/>
                          <w:sz w:val="25"/>
                          <w:szCs w:val="25"/>
                        </w:rPr>
                        <w:t>M):</w:t>
                      </w:r>
                      <w:r w:rsidR="00FE6752" w:rsidRPr="00C070CE">
                        <w:rPr>
                          <w:rFonts w:ascii="Tw Cen MT" w:hAnsi="Tw Cen MT"/>
                          <w:sz w:val="25"/>
                          <w:szCs w:val="25"/>
                        </w:rPr>
                        <w:t xml:space="preserve"> Paper 2 – Thematic Studies (Theme A: Relationships and Families, Theme B: Religion and Life, Theme D: Religion, Peace and Conflict</w:t>
                      </w:r>
                      <w:r w:rsidR="00DE6A64" w:rsidRPr="00C070CE">
                        <w:rPr>
                          <w:rFonts w:ascii="Tw Cen MT" w:hAnsi="Tw Cen MT"/>
                          <w:sz w:val="25"/>
                          <w:szCs w:val="25"/>
                        </w:rPr>
                        <w:t>, Theme E: Religion, Crime and Punishment)</w:t>
                      </w:r>
                    </w:p>
                  </w:txbxContent>
                </v:textbox>
                <w10:wrap type="square" anchorx="margin"/>
              </v:shape>
            </w:pict>
          </mc:Fallback>
        </mc:AlternateContent>
      </w:r>
    </w:p>
    <w:p w14:paraId="00A117B9" w14:textId="77777777" w:rsidR="00CF2133" w:rsidRPr="00B23AC4" w:rsidRDefault="001A006D" w:rsidP="00B23AC4">
      <w:bookmarkStart w:id="0" w:name="_GoBack"/>
      <w:bookmarkEnd w:id="0"/>
      <w:r>
        <w:rPr>
          <w:noProof/>
          <w:lang w:eastAsia="en-GB"/>
        </w:rPr>
        <w:lastRenderedPageBreak/>
        <mc:AlternateContent>
          <mc:Choice Requires="wps">
            <w:drawing>
              <wp:anchor distT="45720" distB="45720" distL="114300" distR="114300" simplePos="0" relativeHeight="251665408" behindDoc="0" locked="0" layoutInCell="1" allowOverlap="1" wp14:anchorId="7ADCE753" wp14:editId="07A3573D">
                <wp:simplePos x="0" y="0"/>
                <wp:positionH relativeFrom="margin">
                  <wp:posOffset>38100</wp:posOffset>
                </wp:positionH>
                <wp:positionV relativeFrom="paragraph">
                  <wp:posOffset>0</wp:posOffset>
                </wp:positionV>
                <wp:extent cx="6629400" cy="94392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439275"/>
                        </a:xfrm>
                        <a:prstGeom prst="rect">
                          <a:avLst/>
                        </a:prstGeom>
                        <a:solidFill>
                          <a:srgbClr val="FFFFFF"/>
                        </a:solidFill>
                        <a:ln w="19050">
                          <a:solidFill>
                            <a:srgbClr val="002060"/>
                          </a:solidFill>
                          <a:miter lim="800000"/>
                          <a:headEnd/>
                          <a:tailEnd/>
                        </a:ln>
                      </wps:spPr>
                      <wps:txbx>
                        <w:txbxContent>
                          <w:p w14:paraId="73597E20" w14:textId="77777777" w:rsidR="00B23AC4" w:rsidRPr="003E5570" w:rsidRDefault="001A006D">
                            <w:pPr>
                              <w:rPr>
                                <w:rFonts w:ascii="Tw Cen MT" w:hAnsi="Tw Cen MT"/>
                                <w:b/>
                                <w:sz w:val="36"/>
                                <w:szCs w:val="36"/>
                              </w:rPr>
                            </w:pPr>
                            <w:r w:rsidRPr="003E5570">
                              <w:rPr>
                                <w:rFonts w:ascii="Tw Cen MT" w:hAnsi="Tw Cen MT"/>
                                <w:b/>
                                <w:sz w:val="36"/>
                                <w:szCs w:val="36"/>
                              </w:rPr>
                              <w:t>What Can You Do To Support Your Child?</w:t>
                            </w:r>
                          </w:p>
                          <w:p w14:paraId="4B488F81" w14:textId="77777777" w:rsidR="001A006D" w:rsidRPr="00C070CE" w:rsidRDefault="00B06766">
                            <w:pPr>
                              <w:rPr>
                                <w:rFonts w:ascii="Tw Cen MT" w:hAnsi="Tw Cen MT"/>
                                <w:sz w:val="25"/>
                                <w:szCs w:val="25"/>
                              </w:rPr>
                            </w:pPr>
                            <w:r w:rsidRPr="00C070CE">
                              <w:rPr>
                                <w:rFonts w:ascii="Tw Cen MT" w:hAnsi="Tw Cen MT"/>
                                <w:sz w:val="25"/>
                                <w:szCs w:val="25"/>
                              </w:rPr>
                              <w:t xml:space="preserve">Please ensure your child continues to </w:t>
                            </w:r>
                            <w:r w:rsidRPr="005F7237">
                              <w:rPr>
                                <w:rFonts w:ascii="Tw Cen MT" w:hAnsi="Tw Cen MT"/>
                                <w:b/>
                                <w:sz w:val="25"/>
                                <w:szCs w:val="25"/>
                              </w:rPr>
                              <w:t>complete all their class and home work to the very best of their ability</w:t>
                            </w:r>
                            <w:r w:rsidR="00CB5350" w:rsidRPr="00C070CE">
                              <w:rPr>
                                <w:rFonts w:ascii="Tw Cen MT" w:hAnsi="Tw Cen MT"/>
                                <w:sz w:val="25"/>
                                <w:szCs w:val="25"/>
                              </w:rPr>
                              <w:t>, all work completed in class forms the basis of their revision notes</w:t>
                            </w:r>
                            <w:r w:rsidRPr="00C070CE">
                              <w:rPr>
                                <w:rFonts w:ascii="Tw Cen MT" w:hAnsi="Tw Cen MT"/>
                                <w:sz w:val="25"/>
                                <w:szCs w:val="25"/>
                              </w:rPr>
                              <w:t>.</w:t>
                            </w:r>
                          </w:p>
                          <w:p w14:paraId="39B627B3" w14:textId="77777777" w:rsidR="00B06766" w:rsidRPr="00C070CE" w:rsidRDefault="00CB5350">
                            <w:pPr>
                              <w:rPr>
                                <w:rFonts w:ascii="Tw Cen MT" w:hAnsi="Tw Cen MT"/>
                                <w:sz w:val="25"/>
                                <w:szCs w:val="25"/>
                              </w:rPr>
                            </w:pPr>
                            <w:r w:rsidRPr="00C070CE">
                              <w:rPr>
                                <w:rFonts w:ascii="Tw Cen MT" w:hAnsi="Tw Cen MT"/>
                                <w:sz w:val="25"/>
                                <w:szCs w:val="25"/>
                              </w:rPr>
                              <w:t xml:space="preserve">We </w:t>
                            </w:r>
                            <w:r w:rsidR="005F2C28" w:rsidRPr="00C070CE">
                              <w:rPr>
                                <w:rFonts w:ascii="Tw Cen MT" w:hAnsi="Tw Cen MT"/>
                                <w:sz w:val="25"/>
                                <w:szCs w:val="25"/>
                              </w:rPr>
                              <w:t>will shortly be commencing</w:t>
                            </w:r>
                            <w:r w:rsidR="00B06766" w:rsidRPr="00C070CE">
                              <w:rPr>
                                <w:rFonts w:ascii="Tw Cen MT" w:hAnsi="Tw Cen MT"/>
                                <w:sz w:val="25"/>
                                <w:szCs w:val="25"/>
                              </w:rPr>
                              <w:t xml:space="preserve"> </w:t>
                            </w:r>
                            <w:r w:rsidR="00B06766" w:rsidRPr="005F7237">
                              <w:rPr>
                                <w:rFonts w:ascii="Tw Cen MT" w:hAnsi="Tw Cen MT"/>
                                <w:b/>
                                <w:sz w:val="25"/>
                                <w:szCs w:val="25"/>
                              </w:rPr>
                              <w:t>revision sessions</w:t>
                            </w:r>
                            <w:r w:rsidR="00B06766" w:rsidRPr="00C070CE">
                              <w:rPr>
                                <w:rFonts w:ascii="Tw Cen MT" w:hAnsi="Tw Cen MT"/>
                                <w:sz w:val="25"/>
                                <w:szCs w:val="25"/>
                              </w:rPr>
                              <w:t xml:space="preserve"> for the mock exam</w:t>
                            </w:r>
                            <w:r w:rsidR="00E0777A" w:rsidRPr="00C070CE">
                              <w:rPr>
                                <w:rFonts w:ascii="Tw Cen MT" w:hAnsi="Tw Cen MT"/>
                                <w:sz w:val="25"/>
                                <w:szCs w:val="25"/>
                              </w:rPr>
                              <w:t>ination</w:t>
                            </w:r>
                            <w:r w:rsidR="00B06766" w:rsidRPr="00C070CE">
                              <w:rPr>
                                <w:rFonts w:ascii="Tw Cen MT" w:hAnsi="Tw Cen MT"/>
                                <w:sz w:val="25"/>
                                <w:szCs w:val="25"/>
                              </w:rPr>
                              <w:t xml:space="preserve">. </w:t>
                            </w:r>
                            <w:r w:rsidR="00B06766" w:rsidRPr="005F7237">
                              <w:rPr>
                                <w:rFonts w:ascii="Tw Cen MT" w:hAnsi="Tw Cen MT"/>
                                <w:b/>
                                <w:sz w:val="25"/>
                                <w:szCs w:val="25"/>
                              </w:rPr>
                              <w:t>Please encourage your child to attend these sessions</w:t>
                            </w:r>
                            <w:r w:rsidR="00B06766" w:rsidRPr="00C070CE">
                              <w:rPr>
                                <w:rFonts w:ascii="Tw Cen MT" w:hAnsi="Tw Cen MT"/>
                                <w:sz w:val="25"/>
                                <w:szCs w:val="25"/>
                              </w:rPr>
                              <w:t xml:space="preserve"> but also undertake </w:t>
                            </w:r>
                            <w:r w:rsidR="00B06766" w:rsidRPr="005F7237">
                              <w:rPr>
                                <w:rFonts w:ascii="Tw Cen MT" w:hAnsi="Tw Cen MT"/>
                                <w:b/>
                                <w:sz w:val="25"/>
                                <w:szCs w:val="25"/>
                              </w:rPr>
                              <w:t>revision of their own at home</w:t>
                            </w:r>
                            <w:r w:rsidR="00B06766" w:rsidRPr="00C070CE">
                              <w:rPr>
                                <w:rFonts w:ascii="Tw Cen MT" w:hAnsi="Tw Cen MT"/>
                                <w:sz w:val="25"/>
                                <w:szCs w:val="25"/>
                              </w:rPr>
                              <w:t xml:space="preserve">. In Religious Studies, revision should focus on key words and their definitions, </w:t>
                            </w:r>
                            <w:r w:rsidR="00E0777A" w:rsidRPr="00C070CE">
                              <w:rPr>
                                <w:rFonts w:ascii="Tw Cen MT" w:hAnsi="Tw Cen MT"/>
                                <w:sz w:val="25"/>
                                <w:szCs w:val="25"/>
                              </w:rPr>
                              <w:t xml:space="preserve">understanding of key concepts, </w:t>
                            </w:r>
                            <w:r w:rsidR="00B06766" w:rsidRPr="00C070CE">
                              <w:rPr>
                                <w:rFonts w:ascii="Tw Cen MT" w:hAnsi="Tw Cen MT"/>
                                <w:sz w:val="25"/>
                                <w:szCs w:val="25"/>
                              </w:rPr>
                              <w:t>beliefs and teachings from Christianity and Islam, including quotes, and the range of viewpoints (including those of contemporary British Society) needed for the Themes Unit</w:t>
                            </w:r>
                            <w:r w:rsidR="00772C4C" w:rsidRPr="00C070CE">
                              <w:rPr>
                                <w:rFonts w:ascii="Tw Cen MT" w:hAnsi="Tw Cen MT"/>
                                <w:sz w:val="25"/>
                                <w:szCs w:val="25"/>
                              </w:rPr>
                              <w:t>s</w:t>
                            </w:r>
                            <w:r w:rsidR="00B06766" w:rsidRPr="00C070CE">
                              <w:rPr>
                                <w:rFonts w:ascii="Tw Cen MT" w:hAnsi="Tw Cen MT"/>
                                <w:sz w:val="25"/>
                                <w:szCs w:val="25"/>
                              </w:rPr>
                              <w:t>.</w:t>
                            </w:r>
                          </w:p>
                          <w:p w14:paraId="1C1DBDB8" w14:textId="77777777" w:rsidR="00B06766" w:rsidRPr="00C070CE" w:rsidRDefault="00B06766">
                            <w:pPr>
                              <w:rPr>
                                <w:rFonts w:ascii="Tw Cen MT" w:hAnsi="Tw Cen MT"/>
                                <w:sz w:val="25"/>
                                <w:szCs w:val="25"/>
                              </w:rPr>
                            </w:pPr>
                            <w:r w:rsidRPr="00C070CE">
                              <w:rPr>
                                <w:rFonts w:ascii="Tw Cen MT" w:hAnsi="Tw Cen MT"/>
                                <w:sz w:val="25"/>
                                <w:szCs w:val="25"/>
                              </w:rPr>
                              <w:t xml:space="preserve">Successful revision techniques our pupils use include producing key words </w:t>
                            </w:r>
                            <w:r w:rsidR="00A61E88" w:rsidRPr="00C070CE">
                              <w:rPr>
                                <w:rFonts w:ascii="Tw Cen MT" w:hAnsi="Tw Cen MT"/>
                                <w:sz w:val="25"/>
                                <w:szCs w:val="25"/>
                              </w:rPr>
                              <w:t>‘</w:t>
                            </w:r>
                            <w:r w:rsidRPr="00C070CE">
                              <w:rPr>
                                <w:rFonts w:ascii="Tw Cen MT" w:hAnsi="Tw Cen MT"/>
                                <w:sz w:val="25"/>
                                <w:szCs w:val="25"/>
                              </w:rPr>
                              <w:t>flip cards</w:t>
                            </w:r>
                            <w:r w:rsidR="00A61E88" w:rsidRPr="00C070CE">
                              <w:rPr>
                                <w:rFonts w:ascii="Tw Cen MT" w:hAnsi="Tw Cen MT"/>
                                <w:sz w:val="25"/>
                                <w:szCs w:val="25"/>
                              </w:rPr>
                              <w:t>’</w:t>
                            </w:r>
                            <w:r w:rsidRPr="00C070CE">
                              <w:rPr>
                                <w:rFonts w:ascii="Tw Cen MT" w:hAnsi="Tw Cen MT"/>
                                <w:sz w:val="25"/>
                                <w:szCs w:val="25"/>
                              </w:rPr>
                              <w:t>, recording key topic</w:t>
                            </w:r>
                            <w:r w:rsidR="00A61E88" w:rsidRPr="00C070CE">
                              <w:rPr>
                                <w:rFonts w:ascii="Tw Cen MT" w:hAnsi="Tw Cen MT"/>
                                <w:sz w:val="25"/>
                                <w:szCs w:val="25"/>
                              </w:rPr>
                              <w:t xml:space="preserve"> and concept</w:t>
                            </w:r>
                            <w:r w:rsidRPr="00C070CE">
                              <w:rPr>
                                <w:rFonts w:ascii="Tw Cen MT" w:hAnsi="Tw Cen MT"/>
                                <w:sz w:val="25"/>
                                <w:szCs w:val="25"/>
                              </w:rPr>
                              <w:t xml:space="preserve"> information on index cards, producing mind maps to explore a concept, and undertaking practice questions. These, and other techniques your child finds successful, can be used to revise for the mock and final examinations.</w:t>
                            </w:r>
                          </w:p>
                          <w:p w14:paraId="3C03FE75" w14:textId="2F4E56A8" w:rsidR="00880482" w:rsidRPr="00C070CE" w:rsidRDefault="00880482">
                            <w:pPr>
                              <w:rPr>
                                <w:rFonts w:ascii="Tw Cen MT" w:hAnsi="Tw Cen MT"/>
                                <w:sz w:val="25"/>
                                <w:szCs w:val="25"/>
                              </w:rPr>
                            </w:pPr>
                            <w:r w:rsidRPr="005F7237">
                              <w:rPr>
                                <w:rFonts w:ascii="Tw Cen MT" w:hAnsi="Tw Cen MT"/>
                                <w:sz w:val="25"/>
                                <w:szCs w:val="25"/>
                              </w:rPr>
                              <w:t>The mock examination</w:t>
                            </w:r>
                            <w:r w:rsidR="00E90E11" w:rsidRPr="005F7237">
                              <w:rPr>
                                <w:rFonts w:ascii="Tw Cen MT" w:hAnsi="Tw Cen MT"/>
                                <w:sz w:val="25"/>
                                <w:szCs w:val="25"/>
                              </w:rPr>
                              <w:t xml:space="preserve">, on </w:t>
                            </w:r>
                            <w:r w:rsidR="005F7237" w:rsidRPr="005F7237">
                              <w:rPr>
                                <w:rFonts w:ascii="Tw Cen MT" w:hAnsi="Tw Cen MT"/>
                                <w:b/>
                                <w:sz w:val="25"/>
                                <w:szCs w:val="25"/>
                              </w:rPr>
                              <w:t>5</w:t>
                            </w:r>
                            <w:r w:rsidR="00E90E11" w:rsidRPr="005F7237">
                              <w:rPr>
                                <w:rFonts w:ascii="Tw Cen MT" w:hAnsi="Tw Cen MT"/>
                                <w:b/>
                                <w:sz w:val="25"/>
                                <w:szCs w:val="25"/>
                              </w:rPr>
                              <w:t xml:space="preserve"> November</w:t>
                            </w:r>
                            <w:r w:rsidR="00571D86" w:rsidRPr="005F7237">
                              <w:rPr>
                                <w:rFonts w:ascii="Tw Cen MT" w:hAnsi="Tw Cen MT"/>
                                <w:b/>
                                <w:sz w:val="25"/>
                                <w:szCs w:val="25"/>
                              </w:rPr>
                              <w:t xml:space="preserve"> 201</w:t>
                            </w:r>
                            <w:r w:rsidR="005F7237" w:rsidRPr="005F7237">
                              <w:rPr>
                                <w:rFonts w:ascii="Tw Cen MT" w:hAnsi="Tw Cen MT"/>
                                <w:b/>
                                <w:sz w:val="25"/>
                                <w:szCs w:val="25"/>
                              </w:rPr>
                              <w:t>8</w:t>
                            </w:r>
                            <w:r w:rsidR="00E90E11" w:rsidRPr="005F7237">
                              <w:rPr>
                                <w:rFonts w:ascii="Tw Cen MT" w:hAnsi="Tw Cen MT"/>
                                <w:b/>
                                <w:sz w:val="25"/>
                                <w:szCs w:val="25"/>
                              </w:rPr>
                              <w:t xml:space="preserve"> at 11am</w:t>
                            </w:r>
                            <w:r w:rsidR="00E90E11" w:rsidRPr="005F7237">
                              <w:rPr>
                                <w:rFonts w:ascii="Tw Cen MT" w:hAnsi="Tw Cen MT"/>
                                <w:sz w:val="25"/>
                                <w:szCs w:val="25"/>
                              </w:rPr>
                              <w:t xml:space="preserve"> (1hr 45mins),</w:t>
                            </w:r>
                            <w:r w:rsidR="00E90E11" w:rsidRPr="00C070CE">
                              <w:rPr>
                                <w:rFonts w:ascii="Tw Cen MT" w:hAnsi="Tw Cen MT"/>
                                <w:sz w:val="25"/>
                                <w:szCs w:val="25"/>
                              </w:rPr>
                              <w:t xml:space="preserve"> will examine</w:t>
                            </w:r>
                            <w:r w:rsidRPr="00C070CE">
                              <w:rPr>
                                <w:rFonts w:ascii="Tw Cen MT" w:hAnsi="Tw Cen MT"/>
                                <w:sz w:val="25"/>
                                <w:szCs w:val="25"/>
                              </w:rPr>
                              <w:t xml:space="preserve"> the following </w:t>
                            </w:r>
                            <w:r w:rsidR="00571D86" w:rsidRPr="00C070CE">
                              <w:rPr>
                                <w:rFonts w:ascii="Tw Cen MT" w:hAnsi="Tw Cen MT"/>
                                <w:sz w:val="25"/>
                                <w:szCs w:val="25"/>
                              </w:rPr>
                              <w:t>units</w:t>
                            </w:r>
                            <w:r w:rsidRPr="00C070CE">
                              <w:rPr>
                                <w:rFonts w:ascii="Tw Cen MT" w:hAnsi="Tw Cen MT"/>
                                <w:sz w:val="25"/>
                                <w:szCs w:val="25"/>
                              </w:rPr>
                              <w:t>:</w:t>
                            </w:r>
                          </w:p>
                          <w:p w14:paraId="00459457" w14:textId="77777777" w:rsidR="00880482" w:rsidRPr="00C070CE" w:rsidRDefault="00880482" w:rsidP="00880482">
                            <w:pPr>
                              <w:pStyle w:val="ListParagraph"/>
                              <w:numPr>
                                <w:ilvl w:val="0"/>
                                <w:numId w:val="4"/>
                              </w:numPr>
                              <w:rPr>
                                <w:rFonts w:ascii="Tw Cen MT" w:hAnsi="Tw Cen MT"/>
                                <w:sz w:val="25"/>
                                <w:szCs w:val="25"/>
                              </w:rPr>
                            </w:pPr>
                            <w:r w:rsidRPr="00C070CE">
                              <w:rPr>
                                <w:rFonts w:ascii="Tw Cen MT" w:hAnsi="Tw Cen MT"/>
                                <w:sz w:val="25"/>
                                <w:szCs w:val="25"/>
                              </w:rPr>
                              <w:t>Islam: Beliefs and Teachings</w:t>
                            </w:r>
                          </w:p>
                          <w:p w14:paraId="08588C2D" w14:textId="77777777" w:rsidR="00880482" w:rsidRPr="00C070CE" w:rsidRDefault="00880482" w:rsidP="00880482">
                            <w:pPr>
                              <w:pStyle w:val="ListParagraph"/>
                              <w:numPr>
                                <w:ilvl w:val="0"/>
                                <w:numId w:val="4"/>
                              </w:numPr>
                              <w:rPr>
                                <w:rFonts w:ascii="Tw Cen MT" w:hAnsi="Tw Cen MT"/>
                                <w:sz w:val="25"/>
                                <w:szCs w:val="25"/>
                              </w:rPr>
                            </w:pPr>
                            <w:r w:rsidRPr="00C070CE">
                              <w:rPr>
                                <w:rFonts w:ascii="Tw Cen MT" w:hAnsi="Tw Cen MT"/>
                                <w:sz w:val="25"/>
                                <w:szCs w:val="25"/>
                              </w:rPr>
                              <w:t>Christianity: Beliefs and Teachings</w:t>
                            </w:r>
                          </w:p>
                          <w:p w14:paraId="48064129" w14:textId="77777777" w:rsidR="00880482" w:rsidRPr="00C070CE" w:rsidRDefault="00880482" w:rsidP="00880482">
                            <w:pPr>
                              <w:pStyle w:val="ListParagraph"/>
                              <w:numPr>
                                <w:ilvl w:val="0"/>
                                <w:numId w:val="4"/>
                              </w:numPr>
                              <w:rPr>
                                <w:rFonts w:ascii="Tw Cen MT" w:hAnsi="Tw Cen MT"/>
                                <w:sz w:val="25"/>
                                <w:szCs w:val="25"/>
                              </w:rPr>
                            </w:pPr>
                            <w:r w:rsidRPr="00C070CE">
                              <w:rPr>
                                <w:rFonts w:ascii="Tw Cen MT" w:hAnsi="Tw Cen MT"/>
                                <w:sz w:val="25"/>
                                <w:szCs w:val="25"/>
                              </w:rPr>
                              <w:t>Theme A: Relationships and Families</w:t>
                            </w:r>
                          </w:p>
                          <w:p w14:paraId="32FEAD8F" w14:textId="799DE400" w:rsidR="00880482" w:rsidRPr="00C070CE" w:rsidRDefault="00880482" w:rsidP="00880482">
                            <w:pPr>
                              <w:pStyle w:val="ListParagraph"/>
                              <w:numPr>
                                <w:ilvl w:val="0"/>
                                <w:numId w:val="4"/>
                              </w:numPr>
                              <w:rPr>
                                <w:rFonts w:ascii="Tw Cen MT" w:hAnsi="Tw Cen MT"/>
                                <w:sz w:val="25"/>
                                <w:szCs w:val="25"/>
                              </w:rPr>
                            </w:pPr>
                            <w:r w:rsidRPr="00C070CE">
                              <w:rPr>
                                <w:rFonts w:ascii="Tw Cen MT" w:hAnsi="Tw Cen MT"/>
                                <w:sz w:val="25"/>
                                <w:szCs w:val="25"/>
                              </w:rPr>
                              <w:t xml:space="preserve">Theme </w:t>
                            </w:r>
                            <w:r w:rsidR="005F7237">
                              <w:rPr>
                                <w:rFonts w:ascii="Tw Cen MT" w:hAnsi="Tw Cen MT"/>
                                <w:sz w:val="25"/>
                                <w:szCs w:val="25"/>
                              </w:rPr>
                              <w:t>E</w:t>
                            </w:r>
                            <w:r w:rsidRPr="00C070CE">
                              <w:rPr>
                                <w:rFonts w:ascii="Tw Cen MT" w:hAnsi="Tw Cen MT"/>
                                <w:sz w:val="25"/>
                                <w:szCs w:val="25"/>
                              </w:rPr>
                              <w:t xml:space="preserve">: Religion, </w:t>
                            </w:r>
                            <w:r w:rsidR="005F7237">
                              <w:rPr>
                                <w:rFonts w:ascii="Tw Cen MT" w:hAnsi="Tw Cen MT"/>
                                <w:sz w:val="25"/>
                                <w:szCs w:val="25"/>
                              </w:rPr>
                              <w:t>Crime and Punishment</w:t>
                            </w:r>
                          </w:p>
                          <w:p w14:paraId="6F55122D" w14:textId="77777777" w:rsidR="00E90E11" w:rsidRPr="00C070CE" w:rsidRDefault="00E90E11" w:rsidP="00E90E11">
                            <w:pPr>
                              <w:rPr>
                                <w:rFonts w:ascii="Tw Cen MT" w:hAnsi="Tw Cen MT"/>
                                <w:sz w:val="25"/>
                                <w:szCs w:val="25"/>
                              </w:rPr>
                            </w:pPr>
                            <w:r w:rsidRPr="00C070CE">
                              <w:rPr>
                                <w:rFonts w:ascii="Tw Cen MT" w:hAnsi="Tw Cen MT"/>
                                <w:sz w:val="25"/>
                                <w:szCs w:val="25"/>
                              </w:rPr>
                              <w:t>Remaining revision sessions for the mock examination are as follows:</w:t>
                            </w:r>
                          </w:p>
                          <w:p w14:paraId="2DA73046" w14:textId="2D147AFE" w:rsidR="00E90E11" w:rsidRPr="00C070CE" w:rsidRDefault="00E90E11" w:rsidP="00E90E11">
                            <w:pPr>
                              <w:pStyle w:val="ListParagraph"/>
                              <w:numPr>
                                <w:ilvl w:val="0"/>
                                <w:numId w:val="4"/>
                              </w:numPr>
                              <w:rPr>
                                <w:rFonts w:ascii="Tw Cen MT" w:hAnsi="Tw Cen MT"/>
                                <w:sz w:val="25"/>
                                <w:szCs w:val="25"/>
                              </w:rPr>
                            </w:pPr>
                            <w:r w:rsidRPr="00C070CE">
                              <w:rPr>
                                <w:rFonts w:ascii="Tw Cen MT" w:hAnsi="Tw Cen MT"/>
                                <w:sz w:val="25"/>
                                <w:szCs w:val="25"/>
                              </w:rPr>
                              <w:t>Fri</w:t>
                            </w:r>
                            <w:r w:rsidR="00CA70F9" w:rsidRPr="00C070CE">
                              <w:rPr>
                                <w:rFonts w:ascii="Tw Cen MT" w:hAnsi="Tw Cen MT"/>
                                <w:sz w:val="25"/>
                                <w:szCs w:val="25"/>
                              </w:rPr>
                              <w:t xml:space="preserve">day </w:t>
                            </w:r>
                            <w:r w:rsidR="005F7237">
                              <w:rPr>
                                <w:rFonts w:ascii="Tw Cen MT" w:hAnsi="Tw Cen MT"/>
                                <w:sz w:val="25"/>
                                <w:szCs w:val="25"/>
                              </w:rPr>
                              <w:t>12</w:t>
                            </w:r>
                            <w:r w:rsidR="00CA70F9" w:rsidRPr="00C070CE">
                              <w:rPr>
                                <w:rFonts w:ascii="Tw Cen MT" w:hAnsi="Tw Cen MT"/>
                                <w:sz w:val="25"/>
                                <w:szCs w:val="25"/>
                              </w:rPr>
                              <w:t xml:space="preserve"> October</w:t>
                            </w:r>
                            <w:r w:rsidRPr="00C070CE">
                              <w:rPr>
                                <w:rFonts w:ascii="Tw Cen MT" w:hAnsi="Tw Cen MT"/>
                                <w:sz w:val="25"/>
                                <w:szCs w:val="25"/>
                              </w:rPr>
                              <w:t xml:space="preserve">: </w:t>
                            </w:r>
                            <w:r w:rsidR="005F7237">
                              <w:rPr>
                                <w:rFonts w:ascii="Tw Cen MT" w:hAnsi="Tw Cen MT"/>
                                <w:sz w:val="25"/>
                                <w:szCs w:val="25"/>
                              </w:rPr>
                              <w:t>Islamic Beliefs (from 15.15pm)</w:t>
                            </w:r>
                          </w:p>
                          <w:p w14:paraId="01F3C4E0" w14:textId="5B68F3C8" w:rsidR="00E90E11" w:rsidRPr="00C070CE" w:rsidRDefault="00E90E11" w:rsidP="00E90E11">
                            <w:pPr>
                              <w:pStyle w:val="ListParagraph"/>
                              <w:numPr>
                                <w:ilvl w:val="0"/>
                                <w:numId w:val="4"/>
                              </w:numPr>
                              <w:rPr>
                                <w:rFonts w:ascii="Tw Cen MT" w:hAnsi="Tw Cen MT"/>
                                <w:sz w:val="25"/>
                                <w:szCs w:val="25"/>
                              </w:rPr>
                            </w:pPr>
                            <w:r w:rsidRPr="00C070CE">
                              <w:rPr>
                                <w:rFonts w:ascii="Tw Cen MT" w:hAnsi="Tw Cen MT"/>
                                <w:sz w:val="25"/>
                                <w:szCs w:val="25"/>
                              </w:rPr>
                              <w:t>Tues</w:t>
                            </w:r>
                            <w:r w:rsidR="00CA70F9" w:rsidRPr="00C070CE">
                              <w:rPr>
                                <w:rFonts w:ascii="Tw Cen MT" w:hAnsi="Tw Cen MT"/>
                                <w:sz w:val="25"/>
                                <w:szCs w:val="25"/>
                              </w:rPr>
                              <w:t>day</w:t>
                            </w:r>
                            <w:r w:rsidR="005F7237">
                              <w:rPr>
                                <w:rFonts w:ascii="Tw Cen MT" w:hAnsi="Tw Cen MT"/>
                                <w:sz w:val="25"/>
                                <w:szCs w:val="25"/>
                              </w:rPr>
                              <w:t xml:space="preserve"> 16 October</w:t>
                            </w:r>
                            <w:r w:rsidRPr="00C070CE">
                              <w:rPr>
                                <w:rFonts w:ascii="Tw Cen MT" w:hAnsi="Tw Cen MT"/>
                                <w:sz w:val="25"/>
                                <w:szCs w:val="25"/>
                              </w:rPr>
                              <w:t xml:space="preserve">: Christian beliefs </w:t>
                            </w:r>
                            <w:r w:rsidR="005D310F" w:rsidRPr="00C070CE">
                              <w:rPr>
                                <w:rFonts w:ascii="Tw Cen MT" w:hAnsi="Tw Cen MT"/>
                                <w:sz w:val="25"/>
                                <w:szCs w:val="25"/>
                              </w:rPr>
                              <w:t>(</w:t>
                            </w:r>
                            <w:r w:rsidRPr="00C070CE">
                              <w:rPr>
                                <w:rFonts w:ascii="Tw Cen MT" w:hAnsi="Tw Cen MT"/>
                                <w:sz w:val="25"/>
                                <w:szCs w:val="25"/>
                              </w:rPr>
                              <w:t>lunchtime session—bring food)</w:t>
                            </w:r>
                          </w:p>
                          <w:p w14:paraId="7FD477E0" w14:textId="19033A3F" w:rsidR="00E90E11" w:rsidRPr="00C070CE" w:rsidRDefault="005F7237" w:rsidP="00E90E11">
                            <w:pPr>
                              <w:pStyle w:val="ListParagraph"/>
                              <w:numPr>
                                <w:ilvl w:val="0"/>
                                <w:numId w:val="4"/>
                              </w:numPr>
                              <w:rPr>
                                <w:rFonts w:ascii="Tw Cen MT" w:hAnsi="Tw Cen MT"/>
                                <w:sz w:val="25"/>
                                <w:szCs w:val="25"/>
                              </w:rPr>
                            </w:pPr>
                            <w:r>
                              <w:rPr>
                                <w:rFonts w:ascii="Tw Cen MT" w:hAnsi="Tw Cen MT"/>
                                <w:sz w:val="25"/>
                                <w:szCs w:val="25"/>
                              </w:rPr>
                              <w:t>Wednesday 17 October</w:t>
                            </w:r>
                            <w:r w:rsidR="00E90E11" w:rsidRPr="00C070CE">
                              <w:rPr>
                                <w:rFonts w:ascii="Tw Cen MT" w:hAnsi="Tw Cen MT"/>
                                <w:sz w:val="25"/>
                                <w:szCs w:val="25"/>
                              </w:rPr>
                              <w:t xml:space="preserve">: </w:t>
                            </w:r>
                            <w:r>
                              <w:rPr>
                                <w:rFonts w:ascii="Tw Cen MT" w:hAnsi="Tw Cen MT"/>
                                <w:sz w:val="25"/>
                                <w:szCs w:val="25"/>
                              </w:rPr>
                              <w:t xml:space="preserve">Islamic beliefs part 2 (from 15.15pm) </w:t>
                            </w:r>
                          </w:p>
                          <w:p w14:paraId="1507B68E" w14:textId="0999CF20" w:rsidR="00E90E11" w:rsidRDefault="005F7237" w:rsidP="00E90E11">
                            <w:pPr>
                              <w:pStyle w:val="ListParagraph"/>
                              <w:numPr>
                                <w:ilvl w:val="0"/>
                                <w:numId w:val="4"/>
                              </w:numPr>
                              <w:rPr>
                                <w:rFonts w:ascii="Tw Cen MT" w:hAnsi="Tw Cen MT"/>
                                <w:sz w:val="25"/>
                                <w:szCs w:val="25"/>
                              </w:rPr>
                            </w:pPr>
                            <w:r>
                              <w:rPr>
                                <w:rFonts w:ascii="Tw Cen MT" w:hAnsi="Tw Cen MT"/>
                                <w:sz w:val="25"/>
                                <w:szCs w:val="25"/>
                              </w:rPr>
                              <w:t>Tuesday 30 October</w:t>
                            </w:r>
                            <w:r w:rsidR="00E90E11" w:rsidRPr="00C070CE">
                              <w:rPr>
                                <w:rFonts w:ascii="Tw Cen MT" w:hAnsi="Tw Cen MT"/>
                                <w:sz w:val="25"/>
                                <w:szCs w:val="25"/>
                              </w:rPr>
                              <w:t xml:space="preserve">: </w:t>
                            </w:r>
                            <w:r>
                              <w:rPr>
                                <w:rFonts w:ascii="Tw Cen MT" w:hAnsi="Tw Cen MT"/>
                                <w:sz w:val="25"/>
                                <w:szCs w:val="25"/>
                              </w:rPr>
                              <w:t xml:space="preserve">Relationships &amp; Families </w:t>
                            </w:r>
                            <w:r w:rsidRPr="00C070CE">
                              <w:rPr>
                                <w:rFonts w:ascii="Tw Cen MT" w:hAnsi="Tw Cen MT"/>
                                <w:sz w:val="25"/>
                                <w:szCs w:val="25"/>
                              </w:rPr>
                              <w:t>(lunchtime session—bring food)</w:t>
                            </w:r>
                          </w:p>
                          <w:p w14:paraId="434B428C" w14:textId="582F1351" w:rsidR="005F7237" w:rsidRPr="00C070CE" w:rsidRDefault="005F7237" w:rsidP="00E90E11">
                            <w:pPr>
                              <w:pStyle w:val="ListParagraph"/>
                              <w:numPr>
                                <w:ilvl w:val="0"/>
                                <w:numId w:val="4"/>
                              </w:numPr>
                              <w:rPr>
                                <w:rFonts w:ascii="Tw Cen MT" w:hAnsi="Tw Cen MT"/>
                                <w:sz w:val="25"/>
                                <w:szCs w:val="25"/>
                              </w:rPr>
                            </w:pPr>
                            <w:r>
                              <w:rPr>
                                <w:rFonts w:ascii="Tw Cen MT" w:hAnsi="Tw Cen MT"/>
                                <w:sz w:val="25"/>
                                <w:szCs w:val="25"/>
                              </w:rPr>
                              <w:t>Friday 02 November: Religion, Crime &amp; Punishment (from 15.15pm)</w:t>
                            </w:r>
                          </w:p>
                          <w:p w14:paraId="63F31876" w14:textId="77777777" w:rsidR="001A006D" w:rsidRPr="00C070CE" w:rsidRDefault="007D0655">
                            <w:pPr>
                              <w:rPr>
                                <w:rFonts w:ascii="Tw Cen MT" w:hAnsi="Tw Cen MT"/>
                                <w:sz w:val="25"/>
                                <w:szCs w:val="25"/>
                              </w:rPr>
                            </w:pPr>
                            <w:r w:rsidRPr="00C070CE">
                              <w:rPr>
                                <w:rFonts w:ascii="Tw Cen MT" w:hAnsi="Tw Cen MT"/>
                                <w:sz w:val="25"/>
                                <w:szCs w:val="25"/>
                              </w:rPr>
                              <w:t xml:space="preserve">You can purchase </w:t>
                            </w:r>
                            <w:r w:rsidR="00C56C46" w:rsidRPr="00C070CE">
                              <w:rPr>
                                <w:rFonts w:ascii="Tw Cen MT" w:hAnsi="Tw Cen MT"/>
                                <w:sz w:val="25"/>
                                <w:szCs w:val="25"/>
                              </w:rPr>
                              <w:t xml:space="preserve">an </w:t>
                            </w:r>
                            <w:r w:rsidR="00C56C46" w:rsidRPr="005F7237">
                              <w:rPr>
                                <w:rFonts w:ascii="Tw Cen MT" w:hAnsi="Tw Cen MT"/>
                                <w:b/>
                                <w:sz w:val="25"/>
                                <w:szCs w:val="25"/>
                              </w:rPr>
                              <w:t>Oxford University Press</w:t>
                            </w:r>
                            <w:r w:rsidRPr="005F7237">
                              <w:rPr>
                                <w:rFonts w:ascii="Tw Cen MT" w:hAnsi="Tw Cen MT"/>
                                <w:b/>
                                <w:sz w:val="25"/>
                                <w:szCs w:val="25"/>
                              </w:rPr>
                              <w:t xml:space="preserve"> revision guide</w:t>
                            </w:r>
                            <w:r w:rsidR="009F183A" w:rsidRPr="00C070CE">
                              <w:rPr>
                                <w:rFonts w:ascii="Tw Cen MT" w:hAnsi="Tw Cen MT"/>
                                <w:sz w:val="25"/>
                                <w:szCs w:val="25"/>
                              </w:rPr>
                              <w:t xml:space="preserve"> for this specification</w:t>
                            </w:r>
                            <w:r w:rsidRPr="00C070CE">
                              <w:rPr>
                                <w:rFonts w:ascii="Tw Cen MT" w:hAnsi="Tw Cen MT"/>
                                <w:sz w:val="25"/>
                                <w:szCs w:val="25"/>
                              </w:rPr>
                              <w:t xml:space="preserve"> through the school for </w:t>
                            </w:r>
                            <w:r w:rsidRPr="005F7237">
                              <w:rPr>
                                <w:rFonts w:ascii="Tw Cen MT" w:hAnsi="Tw Cen MT"/>
                                <w:b/>
                                <w:sz w:val="25"/>
                                <w:szCs w:val="25"/>
                              </w:rPr>
                              <w:t>£6.</w:t>
                            </w:r>
                            <w:r w:rsidR="00C56C46" w:rsidRPr="005F7237">
                              <w:rPr>
                                <w:rFonts w:ascii="Tw Cen MT" w:hAnsi="Tw Cen MT"/>
                                <w:b/>
                                <w:sz w:val="25"/>
                                <w:szCs w:val="25"/>
                              </w:rPr>
                              <w:t>0</w:t>
                            </w:r>
                            <w:r w:rsidRPr="005F7237">
                              <w:rPr>
                                <w:rFonts w:ascii="Tw Cen MT" w:hAnsi="Tw Cen MT"/>
                                <w:b/>
                                <w:sz w:val="25"/>
                                <w:szCs w:val="25"/>
                              </w:rPr>
                              <w:t xml:space="preserve">0 </w:t>
                            </w:r>
                            <w:r w:rsidRPr="00C070CE">
                              <w:rPr>
                                <w:rFonts w:ascii="Tw Cen MT" w:hAnsi="Tw Cen MT"/>
                                <w:sz w:val="25"/>
                                <w:szCs w:val="25"/>
                              </w:rPr>
                              <w:t>(RRP</w:t>
                            </w:r>
                            <w:r w:rsidR="00C56C46" w:rsidRPr="00C070CE">
                              <w:rPr>
                                <w:rFonts w:ascii="Tw Cen MT" w:hAnsi="Tw Cen MT"/>
                                <w:sz w:val="25"/>
                                <w:szCs w:val="25"/>
                              </w:rPr>
                              <w:t xml:space="preserve"> £9.99</w:t>
                            </w:r>
                            <w:r w:rsidRPr="00C070CE">
                              <w:rPr>
                                <w:rFonts w:ascii="Tw Cen MT" w:hAnsi="Tw Cen MT"/>
                                <w:sz w:val="25"/>
                                <w:szCs w:val="25"/>
                              </w:rPr>
                              <w:t>), a letter has been sent to all Year 11 parents. This guide was chosen in consultation with pupils an</w:t>
                            </w:r>
                            <w:r w:rsidR="009F183A" w:rsidRPr="00C070CE">
                              <w:rPr>
                                <w:rFonts w:ascii="Tw Cen MT" w:hAnsi="Tw Cen MT"/>
                                <w:sz w:val="25"/>
                                <w:szCs w:val="25"/>
                              </w:rPr>
                              <w:t>d teachers. An alternative</w:t>
                            </w:r>
                            <w:r w:rsidRPr="00C070CE">
                              <w:rPr>
                                <w:rFonts w:ascii="Tw Cen MT" w:hAnsi="Tw Cen MT"/>
                                <w:sz w:val="25"/>
                                <w:szCs w:val="25"/>
                              </w:rPr>
                              <w:t xml:space="preserve"> revision guide </w:t>
                            </w:r>
                            <w:r w:rsidR="00407004" w:rsidRPr="00C070CE">
                              <w:rPr>
                                <w:rFonts w:ascii="Tw Cen MT" w:hAnsi="Tw Cen MT"/>
                                <w:sz w:val="25"/>
                                <w:szCs w:val="25"/>
                              </w:rPr>
                              <w:t xml:space="preserve">which covers the same topics </w:t>
                            </w:r>
                            <w:r w:rsidRPr="00C070CE">
                              <w:rPr>
                                <w:rFonts w:ascii="Tw Cen MT" w:hAnsi="Tw Cen MT"/>
                                <w:sz w:val="25"/>
                                <w:szCs w:val="25"/>
                              </w:rPr>
                              <w:t>for this specification has been produced by CGP, which can be purchased as</w:t>
                            </w:r>
                            <w:r w:rsidR="00407004" w:rsidRPr="00C070CE">
                              <w:rPr>
                                <w:rFonts w:ascii="Tw Cen MT" w:hAnsi="Tw Cen MT"/>
                                <w:sz w:val="25"/>
                                <w:szCs w:val="25"/>
                              </w:rPr>
                              <w:t xml:space="preserve"> an alternative</w:t>
                            </w:r>
                            <w:r w:rsidRPr="00C070CE">
                              <w:rPr>
                                <w:rFonts w:ascii="Tw Cen MT" w:hAnsi="Tw Cen MT"/>
                                <w:sz w:val="25"/>
                                <w:szCs w:val="25"/>
                              </w:rPr>
                              <w:t xml:space="preserve"> if your child prefers</w:t>
                            </w:r>
                            <w:r w:rsidR="00203703" w:rsidRPr="00C070CE">
                              <w:rPr>
                                <w:rFonts w:ascii="Tw Cen MT" w:hAnsi="Tw Cen MT"/>
                                <w:sz w:val="25"/>
                                <w:szCs w:val="25"/>
                              </w:rPr>
                              <w:t>. P</w:t>
                            </w:r>
                            <w:r w:rsidRPr="00C070CE">
                              <w:rPr>
                                <w:rFonts w:ascii="Tw Cen MT" w:hAnsi="Tw Cen MT"/>
                                <w:sz w:val="25"/>
                                <w:szCs w:val="25"/>
                              </w:rPr>
                              <w:t>lease see</w:t>
                            </w:r>
                            <w:r w:rsidR="009F183A" w:rsidRPr="00C070CE">
                              <w:rPr>
                                <w:rFonts w:ascii="Tw Cen MT" w:hAnsi="Tw Cen MT"/>
                                <w:sz w:val="25"/>
                                <w:szCs w:val="25"/>
                              </w:rPr>
                              <w:t xml:space="preserve"> the following website for details:</w:t>
                            </w:r>
                            <w:r w:rsidRPr="00C070CE">
                              <w:rPr>
                                <w:rFonts w:ascii="Tw Cen MT" w:hAnsi="Tw Cen MT"/>
                                <w:sz w:val="25"/>
                                <w:szCs w:val="25"/>
                              </w:rPr>
                              <w:t xml:space="preserve"> </w:t>
                            </w:r>
                            <w:hyperlink r:id="rId6" w:history="1">
                              <w:r w:rsidRPr="00C070CE">
                                <w:rPr>
                                  <w:rStyle w:val="Hyperlink"/>
                                  <w:rFonts w:ascii="Tw Cen MT" w:hAnsi="Tw Cen MT"/>
                                  <w:sz w:val="25"/>
                                  <w:szCs w:val="25"/>
                                </w:rPr>
                                <w:t>https://www.cgpbooks.co.uk/Parent/books_gcse_rs.book_RAR41</w:t>
                              </w:r>
                            </w:hyperlink>
                            <w:r w:rsidR="009F183A" w:rsidRPr="00C070CE">
                              <w:rPr>
                                <w:rFonts w:ascii="Tw Cen MT" w:hAnsi="Tw Cen MT"/>
                                <w:sz w:val="25"/>
                                <w:szCs w:val="25"/>
                              </w:rPr>
                              <w:t xml:space="preserve"> </w:t>
                            </w:r>
                          </w:p>
                          <w:p w14:paraId="7FFE4D84" w14:textId="1D2A8A3C" w:rsidR="007D0655" w:rsidRPr="00C070CE" w:rsidRDefault="0052712C">
                            <w:pPr>
                              <w:rPr>
                                <w:rFonts w:ascii="Tw Cen MT" w:hAnsi="Tw Cen MT"/>
                                <w:sz w:val="25"/>
                                <w:szCs w:val="25"/>
                              </w:rPr>
                            </w:pPr>
                            <w:r w:rsidRPr="00C070CE">
                              <w:rPr>
                                <w:rFonts w:ascii="Tw Cen MT" w:hAnsi="Tw Cen MT"/>
                                <w:sz w:val="25"/>
                                <w:szCs w:val="25"/>
                              </w:rPr>
                              <w:t>From January</w:t>
                            </w:r>
                            <w:r w:rsidR="005F7237">
                              <w:rPr>
                                <w:rFonts w:ascii="Tw Cen MT" w:hAnsi="Tw Cen MT"/>
                                <w:sz w:val="25"/>
                                <w:szCs w:val="25"/>
                              </w:rPr>
                              <w:t xml:space="preserve"> 2019</w:t>
                            </w:r>
                            <w:r w:rsidRPr="00C070CE">
                              <w:rPr>
                                <w:rFonts w:ascii="Tw Cen MT" w:hAnsi="Tw Cen MT"/>
                                <w:sz w:val="25"/>
                                <w:szCs w:val="25"/>
                              </w:rPr>
                              <w:t xml:space="preserve"> a regular programme of revision sessions will be provided by t</w:t>
                            </w:r>
                            <w:r w:rsidR="00136D0A" w:rsidRPr="00C070CE">
                              <w:rPr>
                                <w:rFonts w:ascii="Tw Cen MT" w:hAnsi="Tw Cen MT"/>
                                <w:sz w:val="25"/>
                                <w:szCs w:val="25"/>
                              </w:rPr>
                              <w:t>he Religious Studies department, until then there will be regular catch up sessions run by teachers during break and lunchtimes. A revision planner will also be provided to guide pupils in weekly revision topics and tasks. Once all units have been completed revision will also take place during timetabled lessons.</w:t>
                            </w:r>
                          </w:p>
                          <w:p w14:paraId="59F0BB4F" w14:textId="77777777" w:rsidR="00136D0A" w:rsidRPr="00C070CE" w:rsidRDefault="00357717">
                            <w:pPr>
                              <w:rPr>
                                <w:rFonts w:ascii="Tw Cen MT" w:hAnsi="Tw Cen MT"/>
                                <w:sz w:val="25"/>
                                <w:szCs w:val="25"/>
                              </w:rPr>
                            </w:pPr>
                            <w:r w:rsidRPr="00C070CE">
                              <w:rPr>
                                <w:rFonts w:ascii="Tw Cen MT" w:hAnsi="Tw Cen MT"/>
                                <w:sz w:val="25"/>
                                <w:szCs w:val="25"/>
                              </w:rPr>
                              <w:t>At present there are no websites we recommend for revision, but we do encourage you to discuss current affairs with your child as contemporary British viewpoints are required for the exam and developing skills in critical evaluation and analysis.</w:t>
                            </w:r>
                          </w:p>
                          <w:p w14:paraId="034EB75F" w14:textId="77777777" w:rsidR="007D0655" w:rsidRPr="00C070CE" w:rsidRDefault="004A31E5">
                            <w:pPr>
                              <w:rPr>
                                <w:rFonts w:ascii="Tw Cen MT" w:hAnsi="Tw Cen MT"/>
                                <w:sz w:val="25"/>
                                <w:szCs w:val="25"/>
                              </w:rPr>
                            </w:pPr>
                            <w:r w:rsidRPr="00C070CE">
                              <w:rPr>
                                <w:rFonts w:ascii="Tw Cen MT" w:hAnsi="Tw Cen MT"/>
                                <w:sz w:val="25"/>
                                <w:szCs w:val="25"/>
                              </w:rPr>
                              <w:t>You can follow the Religious Studies department on Twitter: @</w:t>
                            </w:r>
                            <w:proofErr w:type="spellStart"/>
                            <w:r w:rsidRPr="00C070CE">
                              <w:rPr>
                                <w:rFonts w:ascii="Tw Cen MT" w:hAnsi="Tw Cen MT"/>
                                <w:sz w:val="25"/>
                                <w:szCs w:val="25"/>
                              </w:rPr>
                              <w:t>CamsHillRE</w:t>
                            </w:r>
                            <w:proofErr w:type="spellEnd"/>
                            <w:r w:rsidRPr="00C070CE">
                              <w:rPr>
                                <w:rFonts w:ascii="Tw Cen MT" w:hAnsi="Tw Cen MT"/>
                                <w:sz w:val="25"/>
                                <w:szCs w:val="25"/>
                              </w:rPr>
                              <w:t>, where we will share useful links to news stories, information and revision.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DCE753" id="_x0000_s1029" type="#_x0000_t202" style="position:absolute;margin-left:3pt;margin-top:0;width:522pt;height:743.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" strokecolor="#002060" strokeweight="1.5pt">
                <v:textbox>
                  <w:txbxContent>
                    <w:p w14:paraId="73597E20" w14:textId="77777777" w:rsidR="00B23AC4" w:rsidRPr="003E5570" w:rsidRDefault="001A006D">
                      <w:pPr>
                        <w:rPr>
                          <w:rFonts w:ascii="Tw Cen MT" w:hAnsi="Tw Cen MT"/>
                          <w:b/>
                          <w:sz w:val="36"/>
                          <w:szCs w:val="36"/>
                        </w:rPr>
                      </w:pPr>
                      <w:r w:rsidRPr="003E5570">
                        <w:rPr>
                          <w:rFonts w:ascii="Tw Cen MT" w:hAnsi="Tw Cen MT"/>
                          <w:b/>
                          <w:sz w:val="36"/>
                          <w:szCs w:val="36"/>
                        </w:rPr>
                        <w:t>What Can You Do To Support Your Child?</w:t>
                      </w:r>
                    </w:p>
                    <w:p w14:paraId="4B488F81" w14:textId="77777777" w:rsidR="001A006D" w:rsidRPr="00C070CE" w:rsidRDefault="00B06766">
                      <w:pPr>
                        <w:rPr>
                          <w:rFonts w:ascii="Tw Cen MT" w:hAnsi="Tw Cen MT"/>
                          <w:sz w:val="25"/>
                          <w:szCs w:val="25"/>
                        </w:rPr>
                      </w:pPr>
                      <w:r w:rsidRPr="00C070CE">
                        <w:rPr>
                          <w:rFonts w:ascii="Tw Cen MT" w:hAnsi="Tw Cen MT"/>
                          <w:sz w:val="25"/>
                          <w:szCs w:val="25"/>
                        </w:rPr>
                        <w:t xml:space="preserve">Please ensure your child continues to </w:t>
                      </w:r>
                      <w:r w:rsidRPr="005F7237">
                        <w:rPr>
                          <w:rFonts w:ascii="Tw Cen MT" w:hAnsi="Tw Cen MT"/>
                          <w:b/>
                          <w:sz w:val="25"/>
                          <w:szCs w:val="25"/>
                        </w:rPr>
                        <w:t>complete all their class and home work to the very best of their ability</w:t>
                      </w:r>
                      <w:r w:rsidR="00CB5350" w:rsidRPr="00C070CE">
                        <w:rPr>
                          <w:rFonts w:ascii="Tw Cen MT" w:hAnsi="Tw Cen MT"/>
                          <w:sz w:val="25"/>
                          <w:szCs w:val="25"/>
                        </w:rPr>
                        <w:t>, all work completed in class forms the basis of their revision notes</w:t>
                      </w:r>
                      <w:r w:rsidRPr="00C070CE">
                        <w:rPr>
                          <w:rFonts w:ascii="Tw Cen MT" w:hAnsi="Tw Cen MT"/>
                          <w:sz w:val="25"/>
                          <w:szCs w:val="25"/>
                        </w:rPr>
                        <w:t>.</w:t>
                      </w:r>
                    </w:p>
                    <w:p w14:paraId="39B627B3" w14:textId="77777777" w:rsidR="00B06766" w:rsidRPr="00C070CE" w:rsidRDefault="00CB5350">
                      <w:pPr>
                        <w:rPr>
                          <w:rFonts w:ascii="Tw Cen MT" w:hAnsi="Tw Cen MT"/>
                          <w:sz w:val="25"/>
                          <w:szCs w:val="25"/>
                        </w:rPr>
                      </w:pPr>
                      <w:r w:rsidRPr="00C070CE">
                        <w:rPr>
                          <w:rFonts w:ascii="Tw Cen MT" w:hAnsi="Tw Cen MT"/>
                          <w:sz w:val="25"/>
                          <w:szCs w:val="25"/>
                        </w:rPr>
                        <w:t xml:space="preserve">We </w:t>
                      </w:r>
                      <w:r w:rsidR="005F2C28" w:rsidRPr="00C070CE">
                        <w:rPr>
                          <w:rFonts w:ascii="Tw Cen MT" w:hAnsi="Tw Cen MT"/>
                          <w:sz w:val="25"/>
                          <w:szCs w:val="25"/>
                        </w:rPr>
                        <w:t>will shortly be commencing</w:t>
                      </w:r>
                      <w:r w:rsidR="00B06766" w:rsidRPr="00C070CE">
                        <w:rPr>
                          <w:rFonts w:ascii="Tw Cen MT" w:hAnsi="Tw Cen MT"/>
                          <w:sz w:val="25"/>
                          <w:szCs w:val="25"/>
                        </w:rPr>
                        <w:t xml:space="preserve"> </w:t>
                      </w:r>
                      <w:r w:rsidR="00B06766" w:rsidRPr="005F7237">
                        <w:rPr>
                          <w:rFonts w:ascii="Tw Cen MT" w:hAnsi="Tw Cen MT"/>
                          <w:b/>
                          <w:sz w:val="25"/>
                          <w:szCs w:val="25"/>
                        </w:rPr>
                        <w:t>revision sessions</w:t>
                      </w:r>
                      <w:r w:rsidR="00B06766" w:rsidRPr="00C070CE">
                        <w:rPr>
                          <w:rFonts w:ascii="Tw Cen MT" w:hAnsi="Tw Cen MT"/>
                          <w:sz w:val="25"/>
                          <w:szCs w:val="25"/>
                        </w:rPr>
                        <w:t xml:space="preserve"> for the mock exam</w:t>
                      </w:r>
                      <w:r w:rsidR="00E0777A" w:rsidRPr="00C070CE">
                        <w:rPr>
                          <w:rFonts w:ascii="Tw Cen MT" w:hAnsi="Tw Cen MT"/>
                          <w:sz w:val="25"/>
                          <w:szCs w:val="25"/>
                        </w:rPr>
                        <w:t>ination</w:t>
                      </w:r>
                      <w:r w:rsidR="00B06766" w:rsidRPr="00C070CE">
                        <w:rPr>
                          <w:rFonts w:ascii="Tw Cen MT" w:hAnsi="Tw Cen MT"/>
                          <w:sz w:val="25"/>
                          <w:szCs w:val="25"/>
                        </w:rPr>
                        <w:t xml:space="preserve">. </w:t>
                      </w:r>
                      <w:r w:rsidR="00B06766" w:rsidRPr="005F7237">
                        <w:rPr>
                          <w:rFonts w:ascii="Tw Cen MT" w:hAnsi="Tw Cen MT"/>
                          <w:b/>
                          <w:sz w:val="25"/>
                          <w:szCs w:val="25"/>
                        </w:rPr>
                        <w:t>Please encourage your child to attend these sessions</w:t>
                      </w:r>
                      <w:r w:rsidR="00B06766" w:rsidRPr="00C070CE">
                        <w:rPr>
                          <w:rFonts w:ascii="Tw Cen MT" w:hAnsi="Tw Cen MT"/>
                          <w:sz w:val="25"/>
                          <w:szCs w:val="25"/>
                        </w:rPr>
                        <w:t xml:space="preserve"> but also undertake </w:t>
                      </w:r>
                      <w:r w:rsidR="00B06766" w:rsidRPr="005F7237">
                        <w:rPr>
                          <w:rFonts w:ascii="Tw Cen MT" w:hAnsi="Tw Cen MT"/>
                          <w:b/>
                          <w:sz w:val="25"/>
                          <w:szCs w:val="25"/>
                        </w:rPr>
                        <w:t>revision of their own at home</w:t>
                      </w:r>
                      <w:r w:rsidR="00B06766" w:rsidRPr="00C070CE">
                        <w:rPr>
                          <w:rFonts w:ascii="Tw Cen MT" w:hAnsi="Tw Cen MT"/>
                          <w:sz w:val="25"/>
                          <w:szCs w:val="25"/>
                        </w:rPr>
                        <w:t xml:space="preserve">. In Religious Studies, revision should focus on key words and their definitions, </w:t>
                      </w:r>
                      <w:r w:rsidR="00E0777A" w:rsidRPr="00C070CE">
                        <w:rPr>
                          <w:rFonts w:ascii="Tw Cen MT" w:hAnsi="Tw Cen MT"/>
                          <w:sz w:val="25"/>
                          <w:szCs w:val="25"/>
                        </w:rPr>
                        <w:t xml:space="preserve">understanding of key concepts, </w:t>
                      </w:r>
                      <w:r w:rsidR="00B06766" w:rsidRPr="00C070CE">
                        <w:rPr>
                          <w:rFonts w:ascii="Tw Cen MT" w:hAnsi="Tw Cen MT"/>
                          <w:sz w:val="25"/>
                          <w:szCs w:val="25"/>
                        </w:rPr>
                        <w:t>beliefs and teachings from Christianity and Islam, including quotes, and the range of viewpoints (including those of contemporary British Society) needed for the Themes Unit</w:t>
                      </w:r>
                      <w:r w:rsidR="00772C4C" w:rsidRPr="00C070CE">
                        <w:rPr>
                          <w:rFonts w:ascii="Tw Cen MT" w:hAnsi="Tw Cen MT"/>
                          <w:sz w:val="25"/>
                          <w:szCs w:val="25"/>
                        </w:rPr>
                        <w:t>s</w:t>
                      </w:r>
                      <w:r w:rsidR="00B06766" w:rsidRPr="00C070CE">
                        <w:rPr>
                          <w:rFonts w:ascii="Tw Cen MT" w:hAnsi="Tw Cen MT"/>
                          <w:sz w:val="25"/>
                          <w:szCs w:val="25"/>
                        </w:rPr>
                        <w:t>.</w:t>
                      </w:r>
                    </w:p>
                    <w:p w14:paraId="1C1DBDB8" w14:textId="77777777" w:rsidR="00B06766" w:rsidRPr="00C070CE" w:rsidRDefault="00B06766">
                      <w:pPr>
                        <w:rPr>
                          <w:rFonts w:ascii="Tw Cen MT" w:hAnsi="Tw Cen MT"/>
                          <w:sz w:val="25"/>
                          <w:szCs w:val="25"/>
                        </w:rPr>
                      </w:pPr>
                      <w:r w:rsidRPr="00C070CE">
                        <w:rPr>
                          <w:rFonts w:ascii="Tw Cen MT" w:hAnsi="Tw Cen MT"/>
                          <w:sz w:val="25"/>
                          <w:szCs w:val="25"/>
                        </w:rPr>
                        <w:t xml:space="preserve">Successful revision techniques our pupils use include producing key words </w:t>
                      </w:r>
                      <w:r w:rsidR="00A61E88" w:rsidRPr="00C070CE">
                        <w:rPr>
                          <w:rFonts w:ascii="Tw Cen MT" w:hAnsi="Tw Cen MT"/>
                          <w:sz w:val="25"/>
                          <w:szCs w:val="25"/>
                        </w:rPr>
                        <w:t>‘</w:t>
                      </w:r>
                      <w:r w:rsidRPr="00C070CE">
                        <w:rPr>
                          <w:rFonts w:ascii="Tw Cen MT" w:hAnsi="Tw Cen MT"/>
                          <w:sz w:val="25"/>
                          <w:szCs w:val="25"/>
                        </w:rPr>
                        <w:t>flip cards</w:t>
                      </w:r>
                      <w:r w:rsidR="00A61E88" w:rsidRPr="00C070CE">
                        <w:rPr>
                          <w:rFonts w:ascii="Tw Cen MT" w:hAnsi="Tw Cen MT"/>
                          <w:sz w:val="25"/>
                          <w:szCs w:val="25"/>
                        </w:rPr>
                        <w:t>’</w:t>
                      </w:r>
                      <w:r w:rsidRPr="00C070CE">
                        <w:rPr>
                          <w:rFonts w:ascii="Tw Cen MT" w:hAnsi="Tw Cen MT"/>
                          <w:sz w:val="25"/>
                          <w:szCs w:val="25"/>
                        </w:rPr>
                        <w:t>, recording key topic</w:t>
                      </w:r>
                      <w:r w:rsidR="00A61E88" w:rsidRPr="00C070CE">
                        <w:rPr>
                          <w:rFonts w:ascii="Tw Cen MT" w:hAnsi="Tw Cen MT"/>
                          <w:sz w:val="25"/>
                          <w:szCs w:val="25"/>
                        </w:rPr>
                        <w:t xml:space="preserve"> and concept</w:t>
                      </w:r>
                      <w:r w:rsidRPr="00C070CE">
                        <w:rPr>
                          <w:rFonts w:ascii="Tw Cen MT" w:hAnsi="Tw Cen MT"/>
                          <w:sz w:val="25"/>
                          <w:szCs w:val="25"/>
                        </w:rPr>
                        <w:t xml:space="preserve"> information on index cards, producing mind maps to explore a concept, and undertaking practice questions. These, and other techniques your child finds successful, can be used to revise for the mock and final examinations.</w:t>
                      </w:r>
                    </w:p>
                    <w:p w14:paraId="3C03FE75" w14:textId="2F4E56A8" w:rsidR="00880482" w:rsidRPr="00C070CE" w:rsidRDefault="00880482">
                      <w:pPr>
                        <w:rPr>
                          <w:rFonts w:ascii="Tw Cen MT" w:hAnsi="Tw Cen MT"/>
                          <w:sz w:val="25"/>
                          <w:szCs w:val="25"/>
                        </w:rPr>
                      </w:pPr>
                      <w:r w:rsidRPr="005F7237">
                        <w:rPr>
                          <w:rFonts w:ascii="Tw Cen MT" w:hAnsi="Tw Cen MT"/>
                          <w:sz w:val="25"/>
                          <w:szCs w:val="25"/>
                        </w:rPr>
                        <w:t>The mock examination</w:t>
                      </w:r>
                      <w:r w:rsidR="00E90E11" w:rsidRPr="005F7237">
                        <w:rPr>
                          <w:rFonts w:ascii="Tw Cen MT" w:hAnsi="Tw Cen MT"/>
                          <w:sz w:val="25"/>
                          <w:szCs w:val="25"/>
                        </w:rPr>
                        <w:t xml:space="preserve">, on </w:t>
                      </w:r>
                      <w:r w:rsidR="005F7237" w:rsidRPr="005F7237">
                        <w:rPr>
                          <w:rFonts w:ascii="Tw Cen MT" w:hAnsi="Tw Cen MT"/>
                          <w:b/>
                          <w:sz w:val="25"/>
                          <w:szCs w:val="25"/>
                        </w:rPr>
                        <w:t>5</w:t>
                      </w:r>
                      <w:r w:rsidR="00E90E11" w:rsidRPr="005F7237">
                        <w:rPr>
                          <w:rFonts w:ascii="Tw Cen MT" w:hAnsi="Tw Cen MT"/>
                          <w:b/>
                          <w:sz w:val="25"/>
                          <w:szCs w:val="25"/>
                        </w:rPr>
                        <w:t xml:space="preserve"> November</w:t>
                      </w:r>
                      <w:r w:rsidR="00571D86" w:rsidRPr="005F7237">
                        <w:rPr>
                          <w:rFonts w:ascii="Tw Cen MT" w:hAnsi="Tw Cen MT"/>
                          <w:b/>
                          <w:sz w:val="25"/>
                          <w:szCs w:val="25"/>
                        </w:rPr>
                        <w:t xml:space="preserve"> 201</w:t>
                      </w:r>
                      <w:r w:rsidR="005F7237" w:rsidRPr="005F7237">
                        <w:rPr>
                          <w:rFonts w:ascii="Tw Cen MT" w:hAnsi="Tw Cen MT"/>
                          <w:b/>
                          <w:sz w:val="25"/>
                          <w:szCs w:val="25"/>
                        </w:rPr>
                        <w:t>8</w:t>
                      </w:r>
                      <w:r w:rsidR="00E90E11" w:rsidRPr="005F7237">
                        <w:rPr>
                          <w:rFonts w:ascii="Tw Cen MT" w:hAnsi="Tw Cen MT"/>
                          <w:b/>
                          <w:sz w:val="25"/>
                          <w:szCs w:val="25"/>
                        </w:rPr>
                        <w:t xml:space="preserve"> at 11am</w:t>
                      </w:r>
                      <w:r w:rsidR="00E90E11" w:rsidRPr="005F7237">
                        <w:rPr>
                          <w:rFonts w:ascii="Tw Cen MT" w:hAnsi="Tw Cen MT"/>
                          <w:sz w:val="25"/>
                          <w:szCs w:val="25"/>
                        </w:rPr>
                        <w:t xml:space="preserve"> (1hr 45mins),</w:t>
                      </w:r>
                      <w:r w:rsidR="00E90E11" w:rsidRPr="00C070CE">
                        <w:rPr>
                          <w:rFonts w:ascii="Tw Cen MT" w:hAnsi="Tw Cen MT"/>
                          <w:sz w:val="25"/>
                          <w:szCs w:val="25"/>
                        </w:rPr>
                        <w:t xml:space="preserve"> will examine</w:t>
                      </w:r>
                      <w:r w:rsidRPr="00C070CE">
                        <w:rPr>
                          <w:rFonts w:ascii="Tw Cen MT" w:hAnsi="Tw Cen MT"/>
                          <w:sz w:val="25"/>
                          <w:szCs w:val="25"/>
                        </w:rPr>
                        <w:t xml:space="preserve"> the following </w:t>
                      </w:r>
                      <w:r w:rsidR="00571D86" w:rsidRPr="00C070CE">
                        <w:rPr>
                          <w:rFonts w:ascii="Tw Cen MT" w:hAnsi="Tw Cen MT"/>
                          <w:sz w:val="25"/>
                          <w:szCs w:val="25"/>
                        </w:rPr>
                        <w:t>units</w:t>
                      </w:r>
                      <w:r w:rsidRPr="00C070CE">
                        <w:rPr>
                          <w:rFonts w:ascii="Tw Cen MT" w:hAnsi="Tw Cen MT"/>
                          <w:sz w:val="25"/>
                          <w:szCs w:val="25"/>
                        </w:rPr>
                        <w:t>:</w:t>
                      </w:r>
                    </w:p>
                    <w:p w14:paraId="00459457" w14:textId="77777777" w:rsidR="00880482" w:rsidRPr="00C070CE" w:rsidRDefault="00880482" w:rsidP="00880482">
                      <w:pPr>
                        <w:pStyle w:val="ListParagraph"/>
                        <w:numPr>
                          <w:ilvl w:val="0"/>
                          <w:numId w:val="4"/>
                        </w:numPr>
                        <w:rPr>
                          <w:rFonts w:ascii="Tw Cen MT" w:hAnsi="Tw Cen MT"/>
                          <w:sz w:val="25"/>
                          <w:szCs w:val="25"/>
                        </w:rPr>
                      </w:pPr>
                      <w:r w:rsidRPr="00C070CE">
                        <w:rPr>
                          <w:rFonts w:ascii="Tw Cen MT" w:hAnsi="Tw Cen MT"/>
                          <w:sz w:val="25"/>
                          <w:szCs w:val="25"/>
                        </w:rPr>
                        <w:t>Islam: Beliefs and Teachings</w:t>
                      </w:r>
                    </w:p>
                    <w:p w14:paraId="08588C2D" w14:textId="77777777" w:rsidR="00880482" w:rsidRPr="00C070CE" w:rsidRDefault="00880482" w:rsidP="00880482">
                      <w:pPr>
                        <w:pStyle w:val="ListParagraph"/>
                        <w:numPr>
                          <w:ilvl w:val="0"/>
                          <w:numId w:val="4"/>
                        </w:numPr>
                        <w:rPr>
                          <w:rFonts w:ascii="Tw Cen MT" w:hAnsi="Tw Cen MT"/>
                          <w:sz w:val="25"/>
                          <w:szCs w:val="25"/>
                        </w:rPr>
                      </w:pPr>
                      <w:r w:rsidRPr="00C070CE">
                        <w:rPr>
                          <w:rFonts w:ascii="Tw Cen MT" w:hAnsi="Tw Cen MT"/>
                          <w:sz w:val="25"/>
                          <w:szCs w:val="25"/>
                        </w:rPr>
                        <w:t>Christianity: Beliefs and Teachings</w:t>
                      </w:r>
                    </w:p>
                    <w:p w14:paraId="48064129" w14:textId="77777777" w:rsidR="00880482" w:rsidRPr="00C070CE" w:rsidRDefault="00880482" w:rsidP="00880482">
                      <w:pPr>
                        <w:pStyle w:val="ListParagraph"/>
                        <w:numPr>
                          <w:ilvl w:val="0"/>
                          <w:numId w:val="4"/>
                        </w:numPr>
                        <w:rPr>
                          <w:rFonts w:ascii="Tw Cen MT" w:hAnsi="Tw Cen MT"/>
                          <w:sz w:val="25"/>
                          <w:szCs w:val="25"/>
                        </w:rPr>
                      </w:pPr>
                      <w:r w:rsidRPr="00C070CE">
                        <w:rPr>
                          <w:rFonts w:ascii="Tw Cen MT" w:hAnsi="Tw Cen MT"/>
                          <w:sz w:val="25"/>
                          <w:szCs w:val="25"/>
                        </w:rPr>
                        <w:t>Theme A: Relationships and Families</w:t>
                      </w:r>
                    </w:p>
                    <w:p w14:paraId="32FEAD8F" w14:textId="799DE400" w:rsidR="00880482" w:rsidRPr="00C070CE" w:rsidRDefault="00880482" w:rsidP="00880482">
                      <w:pPr>
                        <w:pStyle w:val="ListParagraph"/>
                        <w:numPr>
                          <w:ilvl w:val="0"/>
                          <w:numId w:val="4"/>
                        </w:numPr>
                        <w:rPr>
                          <w:rFonts w:ascii="Tw Cen MT" w:hAnsi="Tw Cen MT"/>
                          <w:sz w:val="25"/>
                          <w:szCs w:val="25"/>
                        </w:rPr>
                      </w:pPr>
                      <w:r w:rsidRPr="00C070CE">
                        <w:rPr>
                          <w:rFonts w:ascii="Tw Cen MT" w:hAnsi="Tw Cen MT"/>
                          <w:sz w:val="25"/>
                          <w:szCs w:val="25"/>
                        </w:rPr>
                        <w:t xml:space="preserve">Theme </w:t>
                      </w:r>
                      <w:r w:rsidR="005F7237">
                        <w:rPr>
                          <w:rFonts w:ascii="Tw Cen MT" w:hAnsi="Tw Cen MT"/>
                          <w:sz w:val="25"/>
                          <w:szCs w:val="25"/>
                        </w:rPr>
                        <w:t>E</w:t>
                      </w:r>
                      <w:r w:rsidRPr="00C070CE">
                        <w:rPr>
                          <w:rFonts w:ascii="Tw Cen MT" w:hAnsi="Tw Cen MT"/>
                          <w:sz w:val="25"/>
                          <w:szCs w:val="25"/>
                        </w:rPr>
                        <w:t xml:space="preserve">: Religion, </w:t>
                      </w:r>
                      <w:r w:rsidR="005F7237">
                        <w:rPr>
                          <w:rFonts w:ascii="Tw Cen MT" w:hAnsi="Tw Cen MT"/>
                          <w:sz w:val="25"/>
                          <w:szCs w:val="25"/>
                        </w:rPr>
                        <w:t>Crime and Punishment</w:t>
                      </w:r>
                    </w:p>
                    <w:p w14:paraId="6F55122D" w14:textId="77777777" w:rsidR="00E90E11" w:rsidRPr="00C070CE" w:rsidRDefault="00E90E11" w:rsidP="00E90E11">
                      <w:pPr>
                        <w:rPr>
                          <w:rFonts w:ascii="Tw Cen MT" w:hAnsi="Tw Cen MT"/>
                          <w:sz w:val="25"/>
                          <w:szCs w:val="25"/>
                        </w:rPr>
                      </w:pPr>
                      <w:r w:rsidRPr="00C070CE">
                        <w:rPr>
                          <w:rFonts w:ascii="Tw Cen MT" w:hAnsi="Tw Cen MT"/>
                          <w:sz w:val="25"/>
                          <w:szCs w:val="25"/>
                        </w:rPr>
                        <w:t>Remaining revision sessions for the mock examination are as follows:</w:t>
                      </w:r>
                    </w:p>
                    <w:p w14:paraId="2DA73046" w14:textId="2D147AFE" w:rsidR="00E90E11" w:rsidRPr="00C070CE" w:rsidRDefault="00E90E11" w:rsidP="00E90E11">
                      <w:pPr>
                        <w:pStyle w:val="ListParagraph"/>
                        <w:numPr>
                          <w:ilvl w:val="0"/>
                          <w:numId w:val="4"/>
                        </w:numPr>
                        <w:rPr>
                          <w:rFonts w:ascii="Tw Cen MT" w:hAnsi="Tw Cen MT"/>
                          <w:sz w:val="25"/>
                          <w:szCs w:val="25"/>
                        </w:rPr>
                      </w:pPr>
                      <w:r w:rsidRPr="00C070CE">
                        <w:rPr>
                          <w:rFonts w:ascii="Tw Cen MT" w:hAnsi="Tw Cen MT"/>
                          <w:sz w:val="25"/>
                          <w:szCs w:val="25"/>
                        </w:rPr>
                        <w:t>Fri</w:t>
                      </w:r>
                      <w:r w:rsidR="00CA70F9" w:rsidRPr="00C070CE">
                        <w:rPr>
                          <w:rFonts w:ascii="Tw Cen MT" w:hAnsi="Tw Cen MT"/>
                          <w:sz w:val="25"/>
                          <w:szCs w:val="25"/>
                        </w:rPr>
                        <w:t xml:space="preserve">day </w:t>
                      </w:r>
                      <w:r w:rsidR="005F7237">
                        <w:rPr>
                          <w:rFonts w:ascii="Tw Cen MT" w:hAnsi="Tw Cen MT"/>
                          <w:sz w:val="25"/>
                          <w:szCs w:val="25"/>
                        </w:rPr>
                        <w:t>12</w:t>
                      </w:r>
                      <w:r w:rsidR="00CA70F9" w:rsidRPr="00C070CE">
                        <w:rPr>
                          <w:rFonts w:ascii="Tw Cen MT" w:hAnsi="Tw Cen MT"/>
                          <w:sz w:val="25"/>
                          <w:szCs w:val="25"/>
                        </w:rPr>
                        <w:t xml:space="preserve"> October</w:t>
                      </w:r>
                      <w:r w:rsidRPr="00C070CE">
                        <w:rPr>
                          <w:rFonts w:ascii="Tw Cen MT" w:hAnsi="Tw Cen MT"/>
                          <w:sz w:val="25"/>
                          <w:szCs w:val="25"/>
                        </w:rPr>
                        <w:t xml:space="preserve">: </w:t>
                      </w:r>
                      <w:r w:rsidR="005F7237">
                        <w:rPr>
                          <w:rFonts w:ascii="Tw Cen MT" w:hAnsi="Tw Cen MT"/>
                          <w:sz w:val="25"/>
                          <w:szCs w:val="25"/>
                        </w:rPr>
                        <w:t>Islamic Beliefs (from 15.15pm)</w:t>
                      </w:r>
                    </w:p>
                    <w:p w14:paraId="01F3C4E0" w14:textId="5B68F3C8" w:rsidR="00E90E11" w:rsidRPr="00C070CE" w:rsidRDefault="00E90E11" w:rsidP="00E90E11">
                      <w:pPr>
                        <w:pStyle w:val="ListParagraph"/>
                        <w:numPr>
                          <w:ilvl w:val="0"/>
                          <w:numId w:val="4"/>
                        </w:numPr>
                        <w:rPr>
                          <w:rFonts w:ascii="Tw Cen MT" w:hAnsi="Tw Cen MT"/>
                          <w:sz w:val="25"/>
                          <w:szCs w:val="25"/>
                        </w:rPr>
                      </w:pPr>
                      <w:r w:rsidRPr="00C070CE">
                        <w:rPr>
                          <w:rFonts w:ascii="Tw Cen MT" w:hAnsi="Tw Cen MT"/>
                          <w:sz w:val="25"/>
                          <w:szCs w:val="25"/>
                        </w:rPr>
                        <w:t>Tues</w:t>
                      </w:r>
                      <w:r w:rsidR="00CA70F9" w:rsidRPr="00C070CE">
                        <w:rPr>
                          <w:rFonts w:ascii="Tw Cen MT" w:hAnsi="Tw Cen MT"/>
                          <w:sz w:val="25"/>
                          <w:szCs w:val="25"/>
                        </w:rPr>
                        <w:t>day</w:t>
                      </w:r>
                      <w:r w:rsidR="005F7237">
                        <w:rPr>
                          <w:rFonts w:ascii="Tw Cen MT" w:hAnsi="Tw Cen MT"/>
                          <w:sz w:val="25"/>
                          <w:szCs w:val="25"/>
                        </w:rPr>
                        <w:t xml:space="preserve"> 16 October</w:t>
                      </w:r>
                      <w:r w:rsidRPr="00C070CE">
                        <w:rPr>
                          <w:rFonts w:ascii="Tw Cen MT" w:hAnsi="Tw Cen MT"/>
                          <w:sz w:val="25"/>
                          <w:szCs w:val="25"/>
                        </w:rPr>
                        <w:t xml:space="preserve">: Christian beliefs </w:t>
                      </w:r>
                      <w:r w:rsidR="005D310F" w:rsidRPr="00C070CE">
                        <w:rPr>
                          <w:rFonts w:ascii="Tw Cen MT" w:hAnsi="Tw Cen MT"/>
                          <w:sz w:val="25"/>
                          <w:szCs w:val="25"/>
                        </w:rPr>
                        <w:t>(</w:t>
                      </w:r>
                      <w:r w:rsidRPr="00C070CE">
                        <w:rPr>
                          <w:rFonts w:ascii="Tw Cen MT" w:hAnsi="Tw Cen MT"/>
                          <w:sz w:val="25"/>
                          <w:szCs w:val="25"/>
                        </w:rPr>
                        <w:t>lunchtime session—bring food)</w:t>
                      </w:r>
                    </w:p>
                    <w:p w14:paraId="7FD477E0" w14:textId="19033A3F" w:rsidR="00E90E11" w:rsidRPr="00C070CE" w:rsidRDefault="005F7237" w:rsidP="00E90E11">
                      <w:pPr>
                        <w:pStyle w:val="ListParagraph"/>
                        <w:numPr>
                          <w:ilvl w:val="0"/>
                          <w:numId w:val="4"/>
                        </w:numPr>
                        <w:rPr>
                          <w:rFonts w:ascii="Tw Cen MT" w:hAnsi="Tw Cen MT"/>
                          <w:sz w:val="25"/>
                          <w:szCs w:val="25"/>
                        </w:rPr>
                      </w:pPr>
                      <w:r>
                        <w:rPr>
                          <w:rFonts w:ascii="Tw Cen MT" w:hAnsi="Tw Cen MT"/>
                          <w:sz w:val="25"/>
                          <w:szCs w:val="25"/>
                        </w:rPr>
                        <w:t>Wednesday 17 October</w:t>
                      </w:r>
                      <w:r w:rsidR="00E90E11" w:rsidRPr="00C070CE">
                        <w:rPr>
                          <w:rFonts w:ascii="Tw Cen MT" w:hAnsi="Tw Cen MT"/>
                          <w:sz w:val="25"/>
                          <w:szCs w:val="25"/>
                        </w:rPr>
                        <w:t xml:space="preserve">: </w:t>
                      </w:r>
                      <w:r>
                        <w:rPr>
                          <w:rFonts w:ascii="Tw Cen MT" w:hAnsi="Tw Cen MT"/>
                          <w:sz w:val="25"/>
                          <w:szCs w:val="25"/>
                        </w:rPr>
                        <w:t xml:space="preserve">Islamic beliefs part 2 (from 15.15pm) </w:t>
                      </w:r>
                    </w:p>
                    <w:p w14:paraId="1507B68E" w14:textId="0999CF20" w:rsidR="00E90E11" w:rsidRDefault="005F7237" w:rsidP="00E90E11">
                      <w:pPr>
                        <w:pStyle w:val="ListParagraph"/>
                        <w:numPr>
                          <w:ilvl w:val="0"/>
                          <w:numId w:val="4"/>
                        </w:numPr>
                        <w:rPr>
                          <w:rFonts w:ascii="Tw Cen MT" w:hAnsi="Tw Cen MT"/>
                          <w:sz w:val="25"/>
                          <w:szCs w:val="25"/>
                        </w:rPr>
                      </w:pPr>
                      <w:r>
                        <w:rPr>
                          <w:rFonts w:ascii="Tw Cen MT" w:hAnsi="Tw Cen MT"/>
                          <w:sz w:val="25"/>
                          <w:szCs w:val="25"/>
                        </w:rPr>
                        <w:t>Tuesday 30 October</w:t>
                      </w:r>
                      <w:r w:rsidR="00E90E11" w:rsidRPr="00C070CE">
                        <w:rPr>
                          <w:rFonts w:ascii="Tw Cen MT" w:hAnsi="Tw Cen MT"/>
                          <w:sz w:val="25"/>
                          <w:szCs w:val="25"/>
                        </w:rPr>
                        <w:t xml:space="preserve">: </w:t>
                      </w:r>
                      <w:r>
                        <w:rPr>
                          <w:rFonts w:ascii="Tw Cen MT" w:hAnsi="Tw Cen MT"/>
                          <w:sz w:val="25"/>
                          <w:szCs w:val="25"/>
                        </w:rPr>
                        <w:t xml:space="preserve">Relationships &amp; Families </w:t>
                      </w:r>
                      <w:r w:rsidRPr="00C070CE">
                        <w:rPr>
                          <w:rFonts w:ascii="Tw Cen MT" w:hAnsi="Tw Cen MT"/>
                          <w:sz w:val="25"/>
                          <w:szCs w:val="25"/>
                        </w:rPr>
                        <w:t>(lunchtime session—bring food)</w:t>
                      </w:r>
                    </w:p>
                    <w:p w14:paraId="434B428C" w14:textId="582F1351" w:rsidR="005F7237" w:rsidRPr="00C070CE" w:rsidRDefault="005F7237" w:rsidP="00E90E11">
                      <w:pPr>
                        <w:pStyle w:val="ListParagraph"/>
                        <w:numPr>
                          <w:ilvl w:val="0"/>
                          <w:numId w:val="4"/>
                        </w:numPr>
                        <w:rPr>
                          <w:rFonts w:ascii="Tw Cen MT" w:hAnsi="Tw Cen MT"/>
                          <w:sz w:val="25"/>
                          <w:szCs w:val="25"/>
                        </w:rPr>
                      </w:pPr>
                      <w:r>
                        <w:rPr>
                          <w:rFonts w:ascii="Tw Cen MT" w:hAnsi="Tw Cen MT"/>
                          <w:sz w:val="25"/>
                          <w:szCs w:val="25"/>
                        </w:rPr>
                        <w:t>Friday 02 November: Religion, Crime &amp; Punishment (from 15.15pm)</w:t>
                      </w:r>
                    </w:p>
                    <w:p w14:paraId="63F31876" w14:textId="77777777" w:rsidR="001A006D" w:rsidRPr="00C070CE" w:rsidRDefault="007D0655">
                      <w:pPr>
                        <w:rPr>
                          <w:rFonts w:ascii="Tw Cen MT" w:hAnsi="Tw Cen MT"/>
                          <w:sz w:val="25"/>
                          <w:szCs w:val="25"/>
                        </w:rPr>
                      </w:pPr>
                      <w:r w:rsidRPr="00C070CE">
                        <w:rPr>
                          <w:rFonts w:ascii="Tw Cen MT" w:hAnsi="Tw Cen MT"/>
                          <w:sz w:val="25"/>
                          <w:szCs w:val="25"/>
                        </w:rPr>
                        <w:t xml:space="preserve">You can purchase </w:t>
                      </w:r>
                      <w:r w:rsidR="00C56C46" w:rsidRPr="00C070CE">
                        <w:rPr>
                          <w:rFonts w:ascii="Tw Cen MT" w:hAnsi="Tw Cen MT"/>
                          <w:sz w:val="25"/>
                          <w:szCs w:val="25"/>
                        </w:rPr>
                        <w:t xml:space="preserve">an </w:t>
                      </w:r>
                      <w:r w:rsidR="00C56C46" w:rsidRPr="005F7237">
                        <w:rPr>
                          <w:rFonts w:ascii="Tw Cen MT" w:hAnsi="Tw Cen MT"/>
                          <w:b/>
                          <w:sz w:val="25"/>
                          <w:szCs w:val="25"/>
                        </w:rPr>
                        <w:t>Oxford University Press</w:t>
                      </w:r>
                      <w:r w:rsidRPr="005F7237">
                        <w:rPr>
                          <w:rFonts w:ascii="Tw Cen MT" w:hAnsi="Tw Cen MT"/>
                          <w:b/>
                          <w:sz w:val="25"/>
                          <w:szCs w:val="25"/>
                        </w:rPr>
                        <w:t xml:space="preserve"> revision guide</w:t>
                      </w:r>
                      <w:r w:rsidR="009F183A" w:rsidRPr="00C070CE">
                        <w:rPr>
                          <w:rFonts w:ascii="Tw Cen MT" w:hAnsi="Tw Cen MT"/>
                          <w:sz w:val="25"/>
                          <w:szCs w:val="25"/>
                        </w:rPr>
                        <w:t xml:space="preserve"> for this specification</w:t>
                      </w:r>
                      <w:r w:rsidRPr="00C070CE">
                        <w:rPr>
                          <w:rFonts w:ascii="Tw Cen MT" w:hAnsi="Tw Cen MT"/>
                          <w:sz w:val="25"/>
                          <w:szCs w:val="25"/>
                        </w:rPr>
                        <w:t xml:space="preserve"> through the school for </w:t>
                      </w:r>
                      <w:r w:rsidRPr="005F7237">
                        <w:rPr>
                          <w:rFonts w:ascii="Tw Cen MT" w:hAnsi="Tw Cen MT"/>
                          <w:b/>
                          <w:sz w:val="25"/>
                          <w:szCs w:val="25"/>
                        </w:rPr>
                        <w:t>£6.</w:t>
                      </w:r>
                      <w:r w:rsidR="00C56C46" w:rsidRPr="005F7237">
                        <w:rPr>
                          <w:rFonts w:ascii="Tw Cen MT" w:hAnsi="Tw Cen MT"/>
                          <w:b/>
                          <w:sz w:val="25"/>
                          <w:szCs w:val="25"/>
                        </w:rPr>
                        <w:t>0</w:t>
                      </w:r>
                      <w:r w:rsidRPr="005F7237">
                        <w:rPr>
                          <w:rFonts w:ascii="Tw Cen MT" w:hAnsi="Tw Cen MT"/>
                          <w:b/>
                          <w:sz w:val="25"/>
                          <w:szCs w:val="25"/>
                        </w:rPr>
                        <w:t xml:space="preserve">0 </w:t>
                      </w:r>
                      <w:r w:rsidRPr="00C070CE">
                        <w:rPr>
                          <w:rFonts w:ascii="Tw Cen MT" w:hAnsi="Tw Cen MT"/>
                          <w:sz w:val="25"/>
                          <w:szCs w:val="25"/>
                        </w:rPr>
                        <w:t>(RRP</w:t>
                      </w:r>
                      <w:r w:rsidR="00C56C46" w:rsidRPr="00C070CE">
                        <w:rPr>
                          <w:rFonts w:ascii="Tw Cen MT" w:hAnsi="Tw Cen MT"/>
                          <w:sz w:val="25"/>
                          <w:szCs w:val="25"/>
                        </w:rPr>
                        <w:t xml:space="preserve"> £9.99</w:t>
                      </w:r>
                      <w:r w:rsidRPr="00C070CE">
                        <w:rPr>
                          <w:rFonts w:ascii="Tw Cen MT" w:hAnsi="Tw Cen MT"/>
                          <w:sz w:val="25"/>
                          <w:szCs w:val="25"/>
                        </w:rPr>
                        <w:t>), a letter has been sent to all Year 11 parents. This guide was chosen in consultation with pupils an</w:t>
                      </w:r>
                      <w:r w:rsidR="009F183A" w:rsidRPr="00C070CE">
                        <w:rPr>
                          <w:rFonts w:ascii="Tw Cen MT" w:hAnsi="Tw Cen MT"/>
                          <w:sz w:val="25"/>
                          <w:szCs w:val="25"/>
                        </w:rPr>
                        <w:t>d teachers. An alternative</w:t>
                      </w:r>
                      <w:r w:rsidRPr="00C070CE">
                        <w:rPr>
                          <w:rFonts w:ascii="Tw Cen MT" w:hAnsi="Tw Cen MT"/>
                          <w:sz w:val="25"/>
                          <w:szCs w:val="25"/>
                        </w:rPr>
                        <w:t xml:space="preserve"> revision guide </w:t>
                      </w:r>
                      <w:r w:rsidR="00407004" w:rsidRPr="00C070CE">
                        <w:rPr>
                          <w:rFonts w:ascii="Tw Cen MT" w:hAnsi="Tw Cen MT"/>
                          <w:sz w:val="25"/>
                          <w:szCs w:val="25"/>
                        </w:rPr>
                        <w:t xml:space="preserve">which covers the same topics </w:t>
                      </w:r>
                      <w:r w:rsidRPr="00C070CE">
                        <w:rPr>
                          <w:rFonts w:ascii="Tw Cen MT" w:hAnsi="Tw Cen MT"/>
                          <w:sz w:val="25"/>
                          <w:szCs w:val="25"/>
                        </w:rPr>
                        <w:t>for this specification has been produced by CGP, which can be purchased as</w:t>
                      </w:r>
                      <w:r w:rsidR="00407004" w:rsidRPr="00C070CE">
                        <w:rPr>
                          <w:rFonts w:ascii="Tw Cen MT" w:hAnsi="Tw Cen MT"/>
                          <w:sz w:val="25"/>
                          <w:szCs w:val="25"/>
                        </w:rPr>
                        <w:t xml:space="preserve"> an alternative</w:t>
                      </w:r>
                      <w:r w:rsidRPr="00C070CE">
                        <w:rPr>
                          <w:rFonts w:ascii="Tw Cen MT" w:hAnsi="Tw Cen MT"/>
                          <w:sz w:val="25"/>
                          <w:szCs w:val="25"/>
                        </w:rPr>
                        <w:t xml:space="preserve"> if your child prefers</w:t>
                      </w:r>
                      <w:r w:rsidR="00203703" w:rsidRPr="00C070CE">
                        <w:rPr>
                          <w:rFonts w:ascii="Tw Cen MT" w:hAnsi="Tw Cen MT"/>
                          <w:sz w:val="25"/>
                          <w:szCs w:val="25"/>
                        </w:rPr>
                        <w:t>. P</w:t>
                      </w:r>
                      <w:r w:rsidRPr="00C070CE">
                        <w:rPr>
                          <w:rFonts w:ascii="Tw Cen MT" w:hAnsi="Tw Cen MT"/>
                          <w:sz w:val="25"/>
                          <w:szCs w:val="25"/>
                        </w:rPr>
                        <w:t>lease see</w:t>
                      </w:r>
                      <w:r w:rsidR="009F183A" w:rsidRPr="00C070CE">
                        <w:rPr>
                          <w:rFonts w:ascii="Tw Cen MT" w:hAnsi="Tw Cen MT"/>
                          <w:sz w:val="25"/>
                          <w:szCs w:val="25"/>
                        </w:rPr>
                        <w:t xml:space="preserve"> the following website for details:</w:t>
                      </w:r>
                      <w:r w:rsidRPr="00C070CE">
                        <w:rPr>
                          <w:rFonts w:ascii="Tw Cen MT" w:hAnsi="Tw Cen MT"/>
                          <w:sz w:val="25"/>
                          <w:szCs w:val="25"/>
                        </w:rPr>
                        <w:t xml:space="preserve"> </w:t>
                      </w:r>
                      <w:hyperlink r:id="rId7" w:history="1">
                        <w:r w:rsidRPr="00C070CE">
                          <w:rPr>
                            <w:rStyle w:val="Hyperlink"/>
                            <w:rFonts w:ascii="Tw Cen MT" w:hAnsi="Tw Cen MT"/>
                            <w:sz w:val="25"/>
                            <w:szCs w:val="25"/>
                          </w:rPr>
                          <w:t>https://www.cgpbooks.co.uk/Parent/books_gcse_rs.book_RAR41</w:t>
                        </w:r>
                      </w:hyperlink>
                      <w:r w:rsidR="009F183A" w:rsidRPr="00C070CE">
                        <w:rPr>
                          <w:rFonts w:ascii="Tw Cen MT" w:hAnsi="Tw Cen MT"/>
                          <w:sz w:val="25"/>
                          <w:szCs w:val="25"/>
                        </w:rPr>
                        <w:t xml:space="preserve"> </w:t>
                      </w:r>
                    </w:p>
                    <w:p w14:paraId="7FFE4D84" w14:textId="1D2A8A3C" w:rsidR="007D0655" w:rsidRPr="00C070CE" w:rsidRDefault="0052712C">
                      <w:pPr>
                        <w:rPr>
                          <w:rFonts w:ascii="Tw Cen MT" w:hAnsi="Tw Cen MT"/>
                          <w:sz w:val="25"/>
                          <w:szCs w:val="25"/>
                        </w:rPr>
                      </w:pPr>
                      <w:r w:rsidRPr="00C070CE">
                        <w:rPr>
                          <w:rFonts w:ascii="Tw Cen MT" w:hAnsi="Tw Cen MT"/>
                          <w:sz w:val="25"/>
                          <w:szCs w:val="25"/>
                        </w:rPr>
                        <w:t>From January</w:t>
                      </w:r>
                      <w:r w:rsidR="005F7237">
                        <w:rPr>
                          <w:rFonts w:ascii="Tw Cen MT" w:hAnsi="Tw Cen MT"/>
                          <w:sz w:val="25"/>
                          <w:szCs w:val="25"/>
                        </w:rPr>
                        <w:t xml:space="preserve"> 2019</w:t>
                      </w:r>
                      <w:r w:rsidRPr="00C070CE">
                        <w:rPr>
                          <w:rFonts w:ascii="Tw Cen MT" w:hAnsi="Tw Cen MT"/>
                          <w:sz w:val="25"/>
                          <w:szCs w:val="25"/>
                        </w:rPr>
                        <w:t xml:space="preserve"> a regular programme of revision sessions will be provided by t</w:t>
                      </w:r>
                      <w:r w:rsidR="00136D0A" w:rsidRPr="00C070CE">
                        <w:rPr>
                          <w:rFonts w:ascii="Tw Cen MT" w:hAnsi="Tw Cen MT"/>
                          <w:sz w:val="25"/>
                          <w:szCs w:val="25"/>
                        </w:rPr>
                        <w:t>he Religious Studies department, until then there will be regular catch up sessions run by teachers during break and lunchtimes. A revision planner will also be provided to guide pupils in weekly revision topics and tasks. Once all units have been completed revision will also take place during timetabled lessons.</w:t>
                      </w:r>
                    </w:p>
                    <w:p w14:paraId="59F0BB4F" w14:textId="77777777" w:rsidR="00136D0A" w:rsidRPr="00C070CE" w:rsidRDefault="00357717">
                      <w:pPr>
                        <w:rPr>
                          <w:rFonts w:ascii="Tw Cen MT" w:hAnsi="Tw Cen MT"/>
                          <w:sz w:val="25"/>
                          <w:szCs w:val="25"/>
                        </w:rPr>
                      </w:pPr>
                      <w:r w:rsidRPr="00C070CE">
                        <w:rPr>
                          <w:rFonts w:ascii="Tw Cen MT" w:hAnsi="Tw Cen MT"/>
                          <w:sz w:val="25"/>
                          <w:szCs w:val="25"/>
                        </w:rPr>
                        <w:t>At present there are no websites we recommend for revision, but we do encourage you to discuss current affairs with your child as contemporary British viewpoints are required for the exam and developing skills in critical evaluation and analysis.</w:t>
                      </w:r>
                    </w:p>
                    <w:p w14:paraId="034EB75F" w14:textId="77777777" w:rsidR="007D0655" w:rsidRPr="00C070CE" w:rsidRDefault="004A31E5">
                      <w:pPr>
                        <w:rPr>
                          <w:rFonts w:ascii="Tw Cen MT" w:hAnsi="Tw Cen MT"/>
                          <w:sz w:val="25"/>
                          <w:szCs w:val="25"/>
                        </w:rPr>
                      </w:pPr>
                      <w:r w:rsidRPr="00C070CE">
                        <w:rPr>
                          <w:rFonts w:ascii="Tw Cen MT" w:hAnsi="Tw Cen MT"/>
                          <w:sz w:val="25"/>
                          <w:szCs w:val="25"/>
                        </w:rPr>
                        <w:t>You can follow the Religious Studies department on Twitter: @</w:t>
                      </w:r>
                      <w:proofErr w:type="spellStart"/>
                      <w:r w:rsidRPr="00C070CE">
                        <w:rPr>
                          <w:rFonts w:ascii="Tw Cen MT" w:hAnsi="Tw Cen MT"/>
                          <w:sz w:val="25"/>
                          <w:szCs w:val="25"/>
                        </w:rPr>
                        <w:t>CamsHillRE</w:t>
                      </w:r>
                      <w:proofErr w:type="spellEnd"/>
                      <w:r w:rsidRPr="00C070CE">
                        <w:rPr>
                          <w:rFonts w:ascii="Tw Cen MT" w:hAnsi="Tw Cen MT"/>
                          <w:sz w:val="25"/>
                          <w:szCs w:val="25"/>
                        </w:rPr>
                        <w:t>, where we will share useful links to news stories, information and revision.</w:t>
                      </w:r>
                    </w:p>
                  </w:txbxContent>
                </v:textbox>
                <w10:wrap type="square" anchorx="margin"/>
              </v:shape>
            </w:pict>
          </mc:Fallback>
        </mc:AlternateContent>
      </w:r>
    </w:p>
    <w:sectPr w:rsidR="00CF2133" w:rsidRPr="00B23AC4" w:rsidSect="00B23A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7B3E"/>
    <w:multiLevelType w:val="hybridMultilevel"/>
    <w:tmpl w:val="A34AD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73D6E"/>
    <w:multiLevelType w:val="hybridMultilevel"/>
    <w:tmpl w:val="A650F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A53BBB"/>
    <w:multiLevelType w:val="hybridMultilevel"/>
    <w:tmpl w:val="68CA7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810604"/>
    <w:multiLevelType w:val="hybridMultilevel"/>
    <w:tmpl w:val="E3082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AC4"/>
    <w:rsid w:val="000779D6"/>
    <w:rsid w:val="00136D0A"/>
    <w:rsid w:val="001906F6"/>
    <w:rsid w:val="001A006D"/>
    <w:rsid w:val="001A0563"/>
    <w:rsid w:val="00203703"/>
    <w:rsid w:val="00357717"/>
    <w:rsid w:val="003E5570"/>
    <w:rsid w:val="00407004"/>
    <w:rsid w:val="004A31E5"/>
    <w:rsid w:val="0052712C"/>
    <w:rsid w:val="00571D86"/>
    <w:rsid w:val="005D310F"/>
    <w:rsid w:val="005F2C28"/>
    <w:rsid w:val="005F7237"/>
    <w:rsid w:val="00653293"/>
    <w:rsid w:val="0070234F"/>
    <w:rsid w:val="00772C4C"/>
    <w:rsid w:val="007D0655"/>
    <w:rsid w:val="00880482"/>
    <w:rsid w:val="00935230"/>
    <w:rsid w:val="00967488"/>
    <w:rsid w:val="009F183A"/>
    <w:rsid w:val="00A61E88"/>
    <w:rsid w:val="00B06766"/>
    <w:rsid w:val="00B226B6"/>
    <w:rsid w:val="00B23AC4"/>
    <w:rsid w:val="00B80342"/>
    <w:rsid w:val="00C070CE"/>
    <w:rsid w:val="00C07867"/>
    <w:rsid w:val="00C56C46"/>
    <w:rsid w:val="00CA70F9"/>
    <w:rsid w:val="00CB5350"/>
    <w:rsid w:val="00DB3766"/>
    <w:rsid w:val="00DE6A64"/>
    <w:rsid w:val="00E0777A"/>
    <w:rsid w:val="00E90E11"/>
    <w:rsid w:val="00EA6E54"/>
    <w:rsid w:val="00FE154C"/>
    <w:rsid w:val="00FE67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31400"/>
  <w15:chartTrackingRefBased/>
  <w15:docId w15:val="{E4594060-FA40-48EC-BF89-0CC4E47A0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867"/>
    <w:pPr>
      <w:ind w:left="720"/>
      <w:contextualSpacing/>
    </w:pPr>
  </w:style>
  <w:style w:type="character" w:styleId="Hyperlink">
    <w:name w:val="Hyperlink"/>
    <w:basedOn w:val="DefaultParagraphFont"/>
    <w:uiPriority w:val="99"/>
    <w:unhideWhenUsed/>
    <w:rsid w:val="007D06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93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gpbooks.co.uk/Parent/books_gcse_rs.book_RAR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gpbooks.co.uk/Parent/books_gcse_rs.book_RAR41"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Alaric Govan</dc:creator>
  <cp:keywords/>
  <dc:description/>
  <cp:lastModifiedBy>Lucy Webb</cp:lastModifiedBy>
  <cp:revision>5</cp:revision>
  <dcterms:created xsi:type="dcterms:W3CDTF">2018-09-25T06:29:00Z</dcterms:created>
  <dcterms:modified xsi:type="dcterms:W3CDTF">2018-10-02T06:27:00Z</dcterms:modified>
</cp:coreProperties>
</file>