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24A80" w14:textId="77777777" w:rsidR="00B23AC4" w:rsidRPr="00B23AC4" w:rsidRDefault="00A05B5F" w:rsidP="00B23AC4">
      <w:r>
        <w:rPr>
          <w:noProof/>
          <w:lang w:eastAsia="en-GB"/>
        </w:rPr>
        <mc:AlternateContent>
          <mc:Choice Requires="wps">
            <w:drawing>
              <wp:anchor distT="45720" distB="45720" distL="114300" distR="114300" simplePos="0" relativeHeight="251663360" behindDoc="0" locked="0" layoutInCell="1" allowOverlap="1" wp14:anchorId="1BD16A45" wp14:editId="4BE6941C">
                <wp:simplePos x="0" y="0"/>
                <wp:positionH relativeFrom="margin">
                  <wp:align>right</wp:align>
                </wp:positionH>
                <wp:positionV relativeFrom="paragraph">
                  <wp:posOffset>5438140</wp:posOffset>
                </wp:positionV>
                <wp:extent cx="6629400" cy="42957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2957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C142891" w14:textId="77777777" w:rsidR="00B23AC4" w:rsidRPr="001A006D" w:rsidRDefault="001A006D">
                            <w:pPr>
                              <w:rPr>
                                <w:b/>
                                <w:sz w:val="36"/>
                                <w:szCs w:val="36"/>
                                <w:u w:val="single"/>
                              </w:rPr>
                            </w:pPr>
                            <w:r w:rsidRPr="001A006D">
                              <w:rPr>
                                <w:b/>
                                <w:sz w:val="36"/>
                                <w:szCs w:val="36"/>
                                <w:u w:val="single"/>
                              </w:rPr>
                              <w:t>What is being studied this year:</w:t>
                            </w:r>
                          </w:p>
                          <w:p w14:paraId="1C64FE8C" w14:textId="565C5B50" w:rsidR="001A006D" w:rsidRDefault="00D83DC7" w:rsidP="001A006D">
                            <w:pPr>
                              <w:rPr>
                                <w:sz w:val="24"/>
                                <w:szCs w:val="24"/>
                              </w:rPr>
                            </w:pPr>
                            <w:r>
                              <w:rPr>
                                <w:sz w:val="24"/>
                                <w:szCs w:val="24"/>
                              </w:rPr>
                              <w:t xml:space="preserve">There are around </w:t>
                            </w:r>
                            <w:r w:rsidR="00EE1330">
                              <w:rPr>
                                <w:sz w:val="24"/>
                                <w:szCs w:val="24"/>
                              </w:rPr>
                              <w:t>8</w:t>
                            </w:r>
                            <w:r w:rsidR="00DA5170">
                              <w:rPr>
                                <w:sz w:val="24"/>
                                <w:szCs w:val="24"/>
                              </w:rPr>
                              <w:t xml:space="preserve"> topics </w:t>
                            </w:r>
                            <w:r>
                              <w:rPr>
                                <w:sz w:val="24"/>
                                <w:szCs w:val="24"/>
                              </w:rPr>
                              <w:t xml:space="preserve">left to cover </w:t>
                            </w:r>
                            <w:r w:rsidR="00DA5170">
                              <w:rPr>
                                <w:sz w:val="24"/>
                                <w:szCs w:val="24"/>
                              </w:rPr>
                              <w:t xml:space="preserve">in the syllabus and </w:t>
                            </w:r>
                            <w:r>
                              <w:rPr>
                                <w:sz w:val="24"/>
                                <w:szCs w:val="24"/>
                              </w:rPr>
                              <w:t xml:space="preserve">these </w:t>
                            </w:r>
                            <w:r w:rsidR="00DA5170">
                              <w:rPr>
                                <w:sz w:val="24"/>
                                <w:szCs w:val="24"/>
                              </w:rPr>
                              <w:t xml:space="preserve">should </w:t>
                            </w:r>
                            <w:r>
                              <w:rPr>
                                <w:sz w:val="24"/>
                                <w:szCs w:val="24"/>
                              </w:rPr>
                              <w:t xml:space="preserve">be completed </w:t>
                            </w:r>
                            <w:r w:rsidR="00DA5170">
                              <w:rPr>
                                <w:sz w:val="24"/>
                                <w:szCs w:val="24"/>
                              </w:rPr>
                              <w:t xml:space="preserve">during the Spring term, giving plenty of time for revision of the </w:t>
                            </w:r>
                            <w:r w:rsidR="00F5579A">
                              <w:rPr>
                                <w:sz w:val="24"/>
                                <w:szCs w:val="24"/>
                              </w:rPr>
                              <w:t>course</w:t>
                            </w:r>
                            <w:r w:rsidR="00DA5170">
                              <w:rPr>
                                <w:sz w:val="24"/>
                                <w:szCs w:val="24"/>
                              </w:rPr>
                              <w:t xml:space="preserve">.  </w:t>
                            </w:r>
                          </w:p>
                          <w:p w14:paraId="6985F95A" w14:textId="68DB3697" w:rsidR="00DA5170" w:rsidRDefault="00DA5170" w:rsidP="001A006D">
                            <w:pPr>
                              <w:rPr>
                                <w:sz w:val="24"/>
                                <w:szCs w:val="24"/>
                              </w:rPr>
                            </w:pPr>
                            <w:r>
                              <w:rPr>
                                <w:sz w:val="24"/>
                                <w:szCs w:val="24"/>
                              </w:rPr>
                              <w:t>Higher topic</w:t>
                            </w:r>
                            <w:r w:rsidR="00D83DC7">
                              <w:rPr>
                                <w:sz w:val="24"/>
                                <w:szCs w:val="24"/>
                              </w:rPr>
                              <w:t xml:space="preserve">s left include:  </w:t>
                            </w:r>
                            <w:r w:rsidR="00F5579A">
                              <w:rPr>
                                <w:sz w:val="24"/>
                                <w:szCs w:val="24"/>
                              </w:rPr>
                              <w:t>Advanced t</w:t>
                            </w:r>
                            <w:r w:rsidR="00D83DC7">
                              <w:rPr>
                                <w:sz w:val="24"/>
                                <w:szCs w:val="24"/>
                              </w:rPr>
                              <w:t xml:space="preserve">rigonometry, </w:t>
                            </w:r>
                            <w:r>
                              <w:rPr>
                                <w:sz w:val="24"/>
                                <w:szCs w:val="24"/>
                              </w:rPr>
                              <w:t xml:space="preserve">histograms, </w:t>
                            </w:r>
                            <w:r w:rsidR="00EE1330">
                              <w:rPr>
                                <w:sz w:val="24"/>
                                <w:szCs w:val="24"/>
                              </w:rPr>
                              <w:t xml:space="preserve">functions, </w:t>
                            </w:r>
                            <w:r>
                              <w:rPr>
                                <w:sz w:val="24"/>
                                <w:szCs w:val="24"/>
                              </w:rPr>
                              <w:t>circle theorems, vectors and proportion.</w:t>
                            </w:r>
                          </w:p>
                          <w:p w14:paraId="53BBF040" w14:textId="77777777" w:rsidR="00DA5170" w:rsidRDefault="00DA5170" w:rsidP="001A006D">
                            <w:pPr>
                              <w:rPr>
                                <w:sz w:val="24"/>
                                <w:szCs w:val="24"/>
                              </w:rPr>
                            </w:pPr>
                            <w:r>
                              <w:rPr>
                                <w:sz w:val="24"/>
                                <w:szCs w:val="24"/>
                              </w:rPr>
                              <w:t xml:space="preserve">Foundation topics left include:  </w:t>
                            </w:r>
                            <w:r w:rsidR="00D83DC7">
                              <w:rPr>
                                <w:sz w:val="24"/>
                                <w:szCs w:val="24"/>
                              </w:rPr>
                              <w:t>Constructions, quadratic equations, volumes, fractions, standard form, similar shapes and solving simultaneous equations.</w:t>
                            </w:r>
                          </w:p>
                          <w:p w14:paraId="6BFC9912" w14:textId="3A56E7E4" w:rsidR="00D83DC7" w:rsidRDefault="00F5579A" w:rsidP="001A006D">
                            <w:pPr>
                              <w:rPr>
                                <w:sz w:val="24"/>
                                <w:szCs w:val="24"/>
                              </w:rPr>
                            </w:pPr>
                            <w:r>
                              <w:rPr>
                                <w:sz w:val="24"/>
                                <w:szCs w:val="24"/>
                              </w:rPr>
                              <w:t xml:space="preserve">The </w:t>
                            </w:r>
                            <w:r w:rsidR="00A05B5F">
                              <w:rPr>
                                <w:sz w:val="24"/>
                                <w:szCs w:val="24"/>
                              </w:rPr>
                              <w:t>Maths</w:t>
                            </w:r>
                            <w:r>
                              <w:rPr>
                                <w:sz w:val="24"/>
                                <w:szCs w:val="24"/>
                              </w:rPr>
                              <w:t xml:space="preserve"> Department</w:t>
                            </w:r>
                            <w:r w:rsidR="00A05B5F">
                              <w:rPr>
                                <w:sz w:val="24"/>
                                <w:szCs w:val="24"/>
                              </w:rPr>
                              <w:t xml:space="preserve"> are providing a Walking Talking mock</w:t>
                            </w:r>
                            <w:r w:rsidR="003A2A75">
                              <w:rPr>
                                <w:sz w:val="24"/>
                                <w:szCs w:val="24"/>
                              </w:rPr>
                              <w:t xml:space="preserve"> during the week beginning 29</w:t>
                            </w:r>
                            <w:r w:rsidR="003A2A75" w:rsidRPr="003A2A75">
                              <w:rPr>
                                <w:sz w:val="24"/>
                                <w:szCs w:val="24"/>
                                <w:vertAlign w:val="superscript"/>
                              </w:rPr>
                              <w:t>th</w:t>
                            </w:r>
                            <w:r w:rsidR="003A2A75">
                              <w:rPr>
                                <w:sz w:val="24"/>
                                <w:szCs w:val="24"/>
                              </w:rPr>
                              <w:t xml:space="preserve"> </w:t>
                            </w:r>
                            <w:r w:rsidR="00657FCC">
                              <w:rPr>
                                <w:sz w:val="24"/>
                                <w:szCs w:val="24"/>
                              </w:rPr>
                              <w:t>Octo</w:t>
                            </w:r>
                            <w:r w:rsidR="003A2A75">
                              <w:rPr>
                                <w:sz w:val="24"/>
                                <w:szCs w:val="24"/>
                              </w:rPr>
                              <w:t xml:space="preserve">ber </w:t>
                            </w:r>
                            <w:r w:rsidR="00A05B5F">
                              <w:rPr>
                                <w:sz w:val="24"/>
                                <w:szCs w:val="24"/>
                              </w:rPr>
                              <w:t xml:space="preserve">prior to the first set of mocks to support practising exam techniques. </w:t>
                            </w:r>
                          </w:p>
                          <w:p w14:paraId="54892EDD" w14:textId="77777777" w:rsidR="00D83DC7" w:rsidRDefault="00D83DC7" w:rsidP="001A006D">
                            <w:pPr>
                              <w:rPr>
                                <w:sz w:val="24"/>
                                <w:szCs w:val="24"/>
                              </w:rPr>
                            </w:pPr>
                            <w:r>
                              <w:rPr>
                                <w:sz w:val="24"/>
                                <w:szCs w:val="24"/>
                              </w:rPr>
                              <w:t xml:space="preserve">Pupils receive weekly homework to complete to support their classwork and/or their revision towards the mock and final exams.   One of the best methods for improving understanding and confidence in Mathematics is to practice exam questions through completing past papers.  Pupils will have many opportunities to try past papers </w:t>
                            </w:r>
                            <w:r w:rsidR="00624807">
                              <w:rPr>
                                <w:sz w:val="24"/>
                                <w:szCs w:val="24"/>
                              </w:rPr>
                              <w:t xml:space="preserve">and these are likely to be set over holiday periods too.   It is important pupils complete these to the best of their ability, using revision guides to help when necessary to develop their skills.  Regular practice with the papers will lead to improved results as pupils familiarise themselves with the wording of questions and have a greater awareness of what skills are required to solve the problems. </w:t>
                            </w:r>
                          </w:p>
                          <w:p w14:paraId="2DD7C0B5" w14:textId="77777777" w:rsidR="001A006D" w:rsidRDefault="001A00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16A45" id="_x0000_t202" coordsize="21600,21600" o:spt="202" path="m,l,21600r21600,l21600,xe">
                <v:stroke joinstyle="miter"/>
                <v:path gradientshapeok="t" o:connecttype="rect"/>
              </v:shapetype>
              <v:shape id="Text Box 2" o:spid="_x0000_s1026" type="#_x0000_t202" style="position:absolute;margin-left:470.8pt;margin-top:428.2pt;width:522pt;height:338.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" fillcolor="white [3201]" strokecolor="black [3200]" strokeweight="1pt">
                <v:textbox>
                  <w:txbxContent>
                    <w:p w14:paraId="2C142891" w14:textId="77777777" w:rsidR="00B23AC4" w:rsidRPr="001A006D" w:rsidRDefault="001A006D">
                      <w:pPr>
                        <w:rPr>
                          <w:b/>
                          <w:sz w:val="36"/>
                          <w:szCs w:val="36"/>
                          <w:u w:val="single"/>
                        </w:rPr>
                      </w:pPr>
                      <w:r w:rsidRPr="001A006D">
                        <w:rPr>
                          <w:b/>
                          <w:sz w:val="36"/>
                          <w:szCs w:val="36"/>
                          <w:u w:val="single"/>
                        </w:rPr>
                        <w:t>What is being studied this year:</w:t>
                      </w:r>
                    </w:p>
                    <w:p w14:paraId="1C64FE8C" w14:textId="565C5B50" w:rsidR="001A006D" w:rsidRDefault="00D83DC7" w:rsidP="001A006D">
                      <w:pPr>
                        <w:rPr>
                          <w:sz w:val="24"/>
                          <w:szCs w:val="24"/>
                        </w:rPr>
                      </w:pPr>
                      <w:r>
                        <w:rPr>
                          <w:sz w:val="24"/>
                          <w:szCs w:val="24"/>
                        </w:rPr>
                        <w:t xml:space="preserve">There are around </w:t>
                      </w:r>
                      <w:r w:rsidR="00EE1330">
                        <w:rPr>
                          <w:sz w:val="24"/>
                          <w:szCs w:val="24"/>
                        </w:rPr>
                        <w:t>8</w:t>
                      </w:r>
                      <w:r w:rsidR="00DA5170">
                        <w:rPr>
                          <w:sz w:val="24"/>
                          <w:szCs w:val="24"/>
                        </w:rPr>
                        <w:t xml:space="preserve"> topics </w:t>
                      </w:r>
                      <w:r>
                        <w:rPr>
                          <w:sz w:val="24"/>
                          <w:szCs w:val="24"/>
                        </w:rPr>
                        <w:t xml:space="preserve">left to cover </w:t>
                      </w:r>
                      <w:r w:rsidR="00DA5170">
                        <w:rPr>
                          <w:sz w:val="24"/>
                          <w:szCs w:val="24"/>
                        </w:rPr>
                        <w:t xml:space="preserve">in the syllabus and </w:t>
                      </w:r>
                      <w:r>
                        <w:rPr>
                          <w:sz w:val="24"/>
                          <w:szCs w:val="24"/>
                        </w:rPr>
                        <w:t xml:space="preserve">these </w:t>
                      </w:r>
                      <w:r w:rsidR="00DA5170">
                        <w:rPr>
                          <w:sz w:val="24"/>
                          <w:szCs w:val="24"/>
                        </w:rPr>
                        <w:t xml:space="preserve">should </w:t>
                      </w:r>
                      <w:r>
                        <w:rPr>
                          <w:sz w:val="24"/>
                          <w:szCs w:val="24"/>
                        </w:rPr>
                        <w:t xml:space="preserve">be completed </w:t>
                      </w:r>
                      <w:r w:rsidR="00DA5170">
                        <w:rPr>
                          <w:sz w:val="24"/>
                          <w:szCs w:val="24"/>
                        </w:rPr>
                        <w:t xml:space="preserve">during the Spring term, giving plenty of time for revision of the </w:t>
                      </w:r>
                      <w:r w:rsidR="00F5579A">
                        <w:rPr>
                          <w:sz w:val="24"/>
                          <w:szCs w:val="24"/>
                        </w:rPr>
                        <w:t>course</w:t>
                      </w:r>
                      <w:r w:rsidR="00DA5170">
                        <w:rPr>
                          <w:sz w:val="24"/>
                          <w:szCs w:val="24"/>
                        </w:rPr>
                        <w:t xml:space="preserve">.  </w:t>
                      </w:r>
                    </w:p>
                    <w:p w14:paraId="6985F95A" w14:textId="68DB3697" w:rsidR="00DA5170" w:rsidRDefault="00DA5170" w:rsidP="001A006D">
                      <w:pPr>
                        <w:rPr>
                          <w:sz w:val="24"/>
                          <w:szCs w:val="24"/>
                        </w:rPr>
                      </w:pPr>
                      <w:r>
                        <w:rPr>
                          <w:sz w:val="24"/>
                          <w:szCs w:val="24"/>
                        </w:rPr>
                        <w:t>Higher topic</w:t>
                      </w:r>
                      <w:r w:rsidR="00D83DC7">
                        <w:rPr>
                          <w:sz w:val="24"/>
                          <w:szCs w:val="24"/>
                        </w:rPr>
                        <w:t xml:space="preserve">s left include:  </w:t>
                      </w:r>
                      <w:r w:rsidR="00F5579A">
                        <w:rPr>
                          <w:sz w:val="24"/>
                          <w:szCs w:val="24"/>
                        </w:rPr>
                        <w:t>Advanced t</w:t>
                      </w:r>
                      <w:r w:rsidR="00D83DC7">
                        <w:rPr>
                          <w:sz w:val="24"/>
                          <w:szCs w:val="24"/>
                        </w:rPr>
                        <w:t xml:space="preserve">rigonometry, </w:t>
                      </w:r>
                      <w:r>
                        <w:rPr>
                          <w:sz w:val="24"/>
                          <w:szCs w:val="24"/>
                        </w:rPr>
                        <w:t xml:space="preserve">histograms, </w:t>
                      </w:r>
                      <w:r w:rsidR="00EE1330">
                        <w:rPr>
                          <w:sz w:val="24"/>
                          <w:szCs w:val="24"/>
                        </w:rPr>
                        <w:t xml:space="preserve">functions, </w:t>
                      </w:r>
                      <w:r>
                        <w:rPr>
                          <w:sz w:val="24"/>
                          <w:szCs w:val="24"/>
                        </w:rPr>
                        <w:t>circle theorems, vectors and proportion.</w:t>
                      </w:r>
                    </w:p>
                    <w:p w14:paraId="53BBF040" w14:textId="77777777" w:rsidR="00DA5170" w:rsidRDefault="00DA5170" w:rsidP="001A006D">
                      <w:pPr>
                        <w:rPr>
                          <w:sz w:val="24"/>
                          <w:szCs w:val="24"/>
                        </w:rPr>
                      </w:pPr>
                      <w:r>
                        <w:rPr>
                          <w:sz w:val="24"/>
                          <w:szCs w:val="24"/>
                        </w:rPr>
                        <w:t xml:space="preserve">Foundation topics left include:  </w:t>
                      </w:r>
                      <w:r w:rsidR="00D83DC7">
                        <w:rPr>
                          <w:sz w:val="24"/>
                          <w:szCs w:val="24"/>
                        </w:rPr>
                        <w:t>Constructions, quadratic equations, volumes, fractions, standard form, similar shapes and solving simultaneous equations.</w:t>
                      </w:r>
                    </w:p>
                    <w:p w14:paraId="6BFC9912" w14:textId="3A56E7E4" w:rsidR="00D83DC7" w:rsidRDefault="00F5579A" w:rsidP="001A006D">
                      <w:pPr>
                        <w:rPr>
                          <w:sz w:val="24"/>
                          <w:szCs w:val="24"/>
                        </w:rPr>
                      </w:pPr>
                      <w:r>
                        <w:rPr>
                          <w:sz w:val="24"/>
                          <w:szCs w:val="24"/>
                        </w:rPr>
                        <w:t xml:space="preserve">The </w:t>
                      </w:r>
                      <w:r w:rsidR="00A05B5F">
                        <w:rPr>
                          <w:sz w:val="24"/>
                          <w:szCs w:val="24"/>
                        </w:rPr>
                        <w:t>Maths</w:t>
                      </w:r>
                      <w:r>
                        <w:rPr>
                          <w:sz w:val="24"/>
                          <w:szCs w:val="24"/>
                        </w:rPr>
                        <w:t xml:space="preserve"> Department</w:t>
                      </w:r>
                      <w:r w:rsidR="00A05B5F">
                        <w:rPr>
                          <w:sz w:val="24"/>
                          <w:szCs w:val="24"/>
                        </w:rPr>
                        <w:t xml:space="preserve"> are providing a Walking Talking mock</w:t>
                      </w:r>
                      <w:r w:rsidR="003A2A75">
                        <w:rPr>
                          <w:sz w:val="24"/>
                          <w:szCs w:val="24"/>
                        </w:rPr>
                        <w:t xml:space="preserve"> during the week beginning 29</w:t>
                      </w:r>
                      <w:r w:rsidR="003A2A75" w:rsidRPr="003A2A75">
                        <w:rPr>
                          <w:sz w:val="24"/>
                          <w:szCs w:val="24"/>
                          <w:vertAlign w:val="superscript"/>
                        </w:rPr>
                        <w:t>th</w:t>
                      </w:r>
                      <w:r w:rsidR="003A2A75">
                        <w:rPr>
                          <w:sz w:val="24"/>
                          <w:szCs w:val="24"/>
                        </w:rPr>
                        <w:t xml:space="preserve"> </w:t>
                      </w:r>
                      <w:r w:rsidR="00657FCC">
                        <w:rPr>
                          <w:sz w:val="24"/>
                          <w:szCs w:val="24"/>
                        </w:rPr>
                        <w:t>Octo</w:t>
                      </w:r>
                      <w:r w:rsidR="003A2A75">
                        <w:rPr>
                          <w:sz w:val="24"/>
                          <w:szCs w:val="24"/>
                        </w:rPr>
                        <w:t xml:space="preserve">ber </w:t>
                      </w:r>
                      <w:r w:rsidR="00A05B5F">
                        <w:rPr>
                          <w:sz w:val="24"/>
                          <w:szCs w:val="24"/>
                        </w:rPr>
                        <w:t xml:space="preserve">prior to the first set of mocks to support practising exam techniques. </w:t>
                      </w:r>
                      <w:bookmarkStart w:id="1" w:name="_GoBack"/>
                      <w:bookmarkEnd w:id="1"/>
                    </w:p>
                    <w:p w14:paraId="54892EDD" w14:textId="77777777" w:rsidR="00D83DC7" w:rsidRDefault="00D83DC7" w:rsidP="001A006D">
                      <w:pPr>
                        <w:rPr>
                          <w:sz w:val="24"/>
                          <w:szCs w:val="24"/>
                        </w:rPr>
                      </w:pPr>
                      <w:r>
                        <w:rPr>
                          <w:sz w:val="24"/>
                          <w:szCs w:val="24"/>
                        </w:rPr>
                        <w:t xml:space="preserve">Pupils receive weekly homework to complete to support their classwork and/or their revision towards the mock and final exams.   One of the best methods for improving understanding and confidence in Mathematics is to practice exam questions through completing past papers.  Pupils will have many opportunities to try past papers </w:t>
                      </w:r>
                      <w:r w:rsidR="00624807">
                        <w:rPr>
                          <w:sz w:val="24"/>
                          <w:szCs w:val="24"/>
                        </w:rPr>
                        <w:t xml:space="preserve">and these are likely to be set over holiday periods too.   It is important pupils complete these to the best of their ability, using revision guides to help when necessary to develop their skills.  Regular practice with the papers will lead to improved results as pupils familiarise themselves with the wording of questions and have a greater awareness of what skills are required to solve the problems. </w:t>
                      </w:r>
                    </w:p>
                    <w:p w14:paraId="2DD7C0B5" w14:textId="77777777" w:rsidR="001A006D" w:rsidRDefault="001A006D"/>
                  </w:txbxContent>
                </v:textbox>
                <w10:wrap type="square"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67CCD51B" wp14:editId="38184BF8">
                <wp:simplePos x="0" y="0"/>
                <wp:positionH relativeFrom="margin">
                  <wp:align>right</wp:align>
                </wp:positionH>
                <wp:positionV relativeFrom="paragraph">
                  <wp:posOffset>1533525</wp:posOffset>
                </wp:positionV>
                <wp:extent cx="6619875" cy="36385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6385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DD078E1" w14:textId="77777777" w:rsidR="00B23AC4" w:rsidRPr="001A006D" w:rsidRDefault="00B23AC4">
                            <w:pPr>
                              <w:rPr>
                                <w:b/>
                                <w:sz w:val="36"/>
                                <w:szCs w:val="36"/>
                                <w:u w:val="single"/>
                              </w:rPr>
                            </w:pPr>
                            <w:r w:rsidRPr="001A006D">
                              <w:rPr>
                                <w:b/>
                                <w:sz w:val="36"/>
                                <w:szCs w:val="36"/>
                                <w:u w:val="single"/>
                              </w:rPr>
                              <w:t>Exam Board Details:</w:t>
                            </w:r>
                          </w:p>
                          <w:p w14:paraId="71BA5482" w14:textId="77777777" w:rsidR="00B23AC4" w:rsidRPr="001A006D" w:rsidRDefault="00FF0237">
                            <w:pPr>
                              <w:rPr>
                                <w:sz w:val="24"/>
                                <w:szCs w:val="24"/>
                              </w:rPr>
                            </w:pPr>
                            <w:r>
                              <w:rPr>
                                <w:sz w:val="24"/>
                                <w:szCs w:val="24"/>
                              </w:rPr>
                              <w:t>Edexcel Pearson Examination board:</w:t>
                            </w:r>
                          </w:p>
                          <w:p w14:paraId="1448FA56" w14:textId="3BCB92CE" w:rsidR="00B23AC4" w:rsidRPr="00FF0237" w:rsidRDefault="00EE1330">
                            <w:pPr>
                              <w:rPr>
                                <w:rFonts w:ascii="Calibri" w:hAnsi="Calibri"/>
                                <w:color w:val="000000"/>
                                <w:sz w:val="24"/>
                                <w:szCs w:val="24"/>
                              </w:rPr>
                            </w:pPr>
                            <w:r>
                              <w:rPr>
                                <w:rFonts w:ascii="Calibri" w:hAnsi="Calibri"/>
                                <w:color w:val="000000"/>
                                <w:sz w:val="24"/>
                                <w:szCs w:val="24"/>
                              </w:rPr>
                              <w:t>21</w:t>
                            </w:r>
                            <w:r w:rsidR="00FF0237" w:rsidRPr="00FF0237">
                              <w:rPr>
                                <w:rFonts w:ascii="Calibri" w:hAnsi="Calibri"/>
                                <w:color w:val="000000"/>
                                <w:sz w:val="24"/>
                                <w:szCs w:val="24"/>
                              </w:rPr>
                              <w:t>/05/201</w:t>
                            </w:r>
                            <w:r>
                              <w:rPr>
                                <w:rFonts w:ascii="Calibri" w:hAnsi="Calibri"/>
                                <w:color w:val="000000"/>
                                <w:sz w:val="24"/>
                                <w:szCs w:val="24"/>
                              </w:rPr>
                              <w:t>9</w:t>
                            </w:r>
                            <w:r w:rsidR="00FF0237" w:rsidRPr="00FF0237">
                              <w:rPr>
                                <w:rFonts w:ascii="Calibri" w:hAnsi="Calibri"/>
                                <w:color w:val="000000"/>
                                <w:sz w:val="24"/>
                                <w:szCs w:val="24"/>
                              </w:rPr>
                              <w:t xml:space="preserve"> </w:t>
                            </w:r>
                            <w:r>
                              <w:rPr>
                                <w:rFonts w:ascii="Calibri" w:hAnsi="Calibri"/>
                                <w:color w:val="000000"/>
                                <w:sz w:val="24"/>
                                <w:szCs w:val="24"/>
                              </w:rPr>
                              <w:t>Tues</w:t>
                            </w:r>
                            <w:r w:rsidR="00FF0237" w:rsidRPr="00FF0237">
                              <w:rPr>
                                <w:rFonts w:ascii="Calibri" w:hAnsi="Calibri"/>
                                <w:color w:val="000000"/>
                                <w:sz w:val="24"/>
                                <w:szCs w:val="24"/>
                              </w:rPr>
                              <w:t xml:space="preserve">day am Mathematics Paper 1 </w:t>
                            </w:r>
                            <w:r w:rsidR="00FB0ED2">
                              <w:rPr>
                                <w:rFonts w:ascii="Calibri" w:hAnsi="Calibri"/>
                                <w:color w:val="000000"/>
                                <w:sz w:val="24"/>
                                <w:szCs w:val="24"/>
                              </w:rPr>
                              <w:t>(n</w:t>
                            </w:r>
                            <w:r w:rsidR="00F5579A">
                              <w:rPr>
                                <w:rFonts w:ascii="Calibri" w:hAnsi="Calibri"/>
                                <w:color w:val="000000"/>
                                <w:sz w:val="24"/>
                                <w:szCs w:val="24"/>
                              </w:rPr>
                              <w:t>on-calculator)</w:t>
                            </w:r>
                            <w:r w:rsidR="00FF0237" w:rsidRPr="00FF0237">
                              <w:rPr>
                                <w:rFonts w:ascii="Calibri" w:hAnsi="Calibri"/>
                                <w:color w:val="000000"/>
                                <w:sz w:val="24"/>
                                <w:szCs w:val="24"/>
                              </w:rPr>
                              <w:t xml:space="preserve">: </w:t>
                            </w:r>
                            <w:r w:rsidR="00FF0237">
                              <w:rPr>
                                <w:rFonts w:ascii="Calibri" w:hAnsi="Calibri"/>
                                <w:color w:val="000000"/>
                                <w:sz w:val="24"/>
                                <w:szCs w:val="24"/>
                              </w:rPr>
                              <w:t xml:space="preserve">Foundation Paper &amp; Higher Paper </w:t>
                            </w:r>
                            <w:r w:rsidR="00FF0237" w:rsidRPr="00FF0237">
                              <w:rPr>
                                <w:rFonts w:ascii="Calibri" w:hAnsi="Calibri"/>
                                <w:color w:val="000000"/>
                                <w:sz w:val="24"/>
                                <w:szCs w:val="24"/>
                              </w:rPr>
                              <w:t>1MA1 1F/H 1h 30m</w:t>
                            </w:r>
                          </w:p>
                          <w:p w14:paraId="4EB87980" w14:textId="724B29F3" w:rsidR="00FF0237" w:rsidRPr="00FF0237" w:rsidRDefault="00EE1330">
                            <w:pPr>
                              <w:rPr>
                                <w:rFonts w:ascii="Calibri" w:hAnsi="Calibri"/>
                                <w:color w:val="000000"/>
                                <w:sz w:val="24"/>
                                <w:szCs w:val="24"/>
                              </w:rPr>
                            </w:pPr>
                            <w:r>
                              <w:rPr>
                                <w:rFonts w:ascii="Calibri" w:hAnsi="Calibri"/>
                                <w:color w:val="000000"/>
                                <w:sz w:val="24"/>
                                <w:szCs w:val="24"/>
                              </w:rPr>
                              <w:t>06</w:t>
                            </w:r>
                            <w:r w:rsidR="00FF0237" w:rsidRPr="00FF0237">
                              <w:rPr>
                                <w:rFonts w:ascii="Calibri" w:hAnsi="Calibri"/>
                                <w:color w:val="000000"/>
                                <w:sz w:val="24"/>
                                <w:szCs w:val="24"/>
                              </w:rPr>
                              <w:t>/06/201</w:t>
                            </w:r>
                            <w:r>
                              <w:rPr>
                                <w:rFonts w:ascii="Calibri" w:hAnsi="Calibri"/>
                                <w:color w:val="000000"/>
                                <w:sz w:val="24"/>
                                <w:szCs w:val="24"/>
                              </w:rPr>
                              <w:t>9</w:t>
                            </w:r>
                            <w:r w:rsidR="00FF0237" w:rsidRPr="00FF0237">
                              <w:rPr>
                                <w:rFonts w:ascii="Calibri" w:hAnsi="Calibri"/>
                                <w:color w:val="000000"/>
                                <w:sz w:val="24"/>
                                <w:szCs w:val="24"/>
                              </w:rPr>
                              <w:t xml:space="preserve"> Thursday am M</w:t>
                            </w:r>
                            <w:r w:rsidR="00FB0ED2">
                              <w:rPr>
                                <w:rFonts w:ascii="Calibri" w:hAnsi="Calibri"/>
                                <w:color w:val="000000"/>
                                <w:sz w:val="24"/>
                                <w:szCs w:val="24"/>
                              </w:rPr>
                              <w:t>athematics Paper 2 (c</w:t>
                            </w:r>
                            <w:r w:rsidR="00F5579A">
                              <w:rPr>
                                <w:rFonts w:ascii="Calibri" w:hAnsi="Calibri"/>
                                <w:color w:val="000000"/>
                                <w:sz w:val="24"/>
                                <w:szCs w:val="24"/>
                              </w:rPr>
                              <w:t>alculator)</w:t>
                            </w:r>
                            <w:r w:rsidR="00FF0237" w:rsidRPr="00FF0237">
                              <w:rPr>
                                <w:rFonts w:ascii="Calibri" w:hAnsi="Calibri"/>
                                <w:color w:val="000000"/>
                                <w:sz w:val="24"/>
                                <w:szCs w:val="24"/>
                              </w:rPr>
                              <w:t>: Foundation Paper &amp; Higher Paper 1MA1 2F/H 1h 30m</w:t>
                            </w:r>
                          </w:p>
                          <w:p w14:paraId="161A0F8D" w14:textId="2BDFDCAA" w:rsidR="001A006D" w:rsidRDefault="00FF0237">
                            <w:pPr>
                              <w:rPr>
                                <w:rFonts w:ascii="Calibri" w:hAnsi="Calibri"/>
                                <w:color w:val="000000"/>
                                <w:sz w:val="24"/>
                                <w:szCs w:val="24"/>
                              </w:rPr>
                            </w:pPr>
                            <w:r w:rsidRPr="00FF0237">
                              <w:rPr>
                                <w:rFonts w:ascii="Calibri" w:hAnsi="Calibri"/>
                                <w:color w:val="000000"/>
                                <w:sz w:val="24"/>
                                <w:szCs w:val="24"/>
                              </w:rPr>
                              <w:t>1</w:t>
                            </w:r>
                            <w:r w:rsidR="00EE1330">
                              <w:rPr>
                                <w:rFonts w:ascii="Calibri" w:hAnsi="Calibri"/>
                                <w:color w:val="000000"/>
                                <w:sz w:val="24"/>
                                <w:szCs w:val="24"/>
                              </w:rPr>
                              <w:t>1</w:t>
                            </w:r>
                            <w:r w:rsidRPr="00FF0237">
                              <w:rPr>
                                <w:rFonts w:ascii="Calibri" w:hAnsi="Calibri"/>
                                <w:color w:val="000000"/>
                                <w:sz w:val="24"/>
                                <w:szCs w:val="24"/>
                              </w:rPr>
                              <w:t>/06/201</w:t>
                            </w:r>
                            <w:r w:rsidR="00EE1330">
                              <w:rPr>
                                <w:rFonts w:ascii="Calibri" w:hAnsi="Calibri"/>
                                <w:color w:val="000000"/>
                                <w:sz w:val="24"/>
                                <w:szCs w:val="24"/>
                              </w:rPr>
                              <w:t>9</w:t>
                            </w:r>
                            <w:r w:rsidRPr="00FF0237">
                              <w:rPr>
                                <w:rFonts w:ascii="Calibri" w:hAnsi="Calibri"/>
                                <w:color w:val="000000"/>
                                <w:sz w:val="24"/>
                                <w:szCs w:val="24"/>
                              </w:rPr>
                              <w:t xml:space="preserve"> Tuesday am Mathematics Paper 3 (calculator): Foundation and Higher Paper 1MA1 3F/H 1h 30m</w:t>
                            </w:r>
                          </w:p>
                          <w:p w14:paraId="00D344DB" w14:textId="77777777" w:rsidR="00FF0237" w:rsidRDefault="00FF0237">
                            <w:pPr>
                              <w:rPr>
                                <w:rFonts w:ascii="Calibri" w:hAnsi="Calibri"/>
                                <w:color w:val="000000"/>
                                <w:sz w:val="24"/>
                                <w:szCs w:val="24"/>
                              </w:rPr>
                            </w:pPr>
                          </w:p>
                          <w:p w14:paraId="4405349D" w14:textId="77777777" w:rsidR="00FF0237" w:rsidRDefault="00FF0237">
                            <w:pPr>
                              <w:rPr>
                                <w:rFonts w:ascii="Calibri" w:hAnsi="Calibri"/>
                                <w:color w:val="000000"/>
                                <w:sz w:val="24"/>
                                <w:szCs w:val="24"/>
                              </w:rPr>
                            </w:pPr>
                            <w:r>
                              <w:rPr>
                                <w:rFonts w:ascii="Calibri" w:hAnsi="Calibri"/>
                                <w:color w:val="000000"/>
                                <w:sz w:val="24"/>
                                <w:szCs w:val="24"/>
                              </w:rPr>
                              <w:t xml:space="preserve">Details </w:t>
                            </w:r>
                            <w:r w:rsidR="00DA5170">
                              <w:rPr>
                                <w:rFonts w:ascii="Calibri" w:hAnsi="Calibri"/>
                                <w:color w:val="000000"/>
                                <w:sz w:val="24"/>
                                <w:szCs w:val="24"/>
                              </w:rPr>
                              <w:t>of extension paper exams</w:t>
                            </w:r>
                            <w:r>
                              <w:rPr>
                                <w:rFonts w:ascii="Calibri" w:hAnsi="Calibri"/>
                                <w:color w:val="000000"/>
                                <w:sz w:val="24"/>
                                <w:szCs w:val="24"/>
                              </w:rPr>
                              <w:t xml:space="preserve"> for our </w:t>
                            </w:r>
                            <w:r w:rsidR="00DA5170">
                              <w:rPr>
                                <w:rFonts w:ascii="Calibri" w:hAnsi="Calibri"/>
                                <w:color w:val="000000"/>
                                <w:sz w:val="24"/>
                                <w:szCs w:val="24"/>
                              </w:rPr>
                              <w:t>m</w:t>
                            </w:r>
                            <w:r>
                              <w:rPr>
                                <w:rFonts w:ascii="Calibri" w:hAnsi="Calibri"/>
                                <w:color w:val="000000"/>
                                <w:sz w:val="24"/>
                                <w:szCs w:val="24"/>
                              </w:rPr>
                              <w:t xml:space="preserve">ost </w:t>
                            </w:r>
                            <w:r w:rsidR="00DA5170">
                              <w:rPr>
                                <w:rFonts w:ascii="Calibri" w:hAnsi="Calibri"/>
                                <w:color w:val="000000"/>
                                <w:sz w:val="24"/>
                                <w:szCs w:val="24"/>
                              </w:rPr>
                              <w:t>a</w:t>
                            </w:r>
                            <w:r>
                              <w:rPr>
                                <w:rFonts w:ascii="Calibri" w:hAnsi="Calibri"/>
                                <w:color w:val="000000"/>
                                <w:sz w:val="24"/>
                                <w:szCs w:val="24"/>
                              </w:rPr>
                              <w:t>ble mathematicians:</w:t>
                            </w:r>
                          </w:p>
                          <w:p w14:paraId="16C04793" w14:textId="3283420B" w:rsidR="00DA5170" w:rsidRDefault="00EE1330">
                            <w:pPr>
                              <w:rPr>
                                <w:rFonts w:ascii="Calibri" w:hAnsi="Calibri"/>
                                <w:color w:val="000000"/>
                                <w:sz w:val="24"/>
                                <w:szCs w:val="24"/>
                              </w:rPr>
                            </w:pPr>
                            <w:r>
                              <w:rPr>
                                <w:rFonts w:ascii="Calibri" w:hAnsi="Calibri"/>
                                <w:color w:val="000000"/>
                                <w:sz w:val="24"/>
                                <w:szCs w:val="24"/>
                              </w:rPr>
                              <w:t>14</w:t>
                            </w:r>
                            <w:r w:rsidR="00DA5170" w:rsidRPr="00DA5170">
                              <w:rPr>
                                <w:rFonts w:ascii="Calibri" w:hAnsi="Calibri"/>
                                <w:color w:val="000000"/>
                                <w:sz w:val="24"/>
                                <w:szCs w:val="24"/>
                              </w:rPr>
                              <w:t>/06/201</w:t>
                            </w:r>
                            <w:r>
                              <w:rPr>
                                <w:rFonts w:ascii="Calibri" w:hAnsi="Calibri"/>
                                <w:color w:val="000000"/>
                                <w:sz w:val="24"/>
                                <w:szCs w:val="24"/>
                              </w:rPr>
                              <w:t>9</w:t>
                            </w:r>
                            <w:r w:rsidR="00DA5170" w:rsidRPr="00DA5170">
                              <w:rPr>
                                <w:rFonts w:ascii="Calibri" w:hAnsi="Calibri"/>
                                <w:color w:val="000000"/>
                                <w:sz w:val="24"/>
                                <w:szCs w:val="24"/>
                              </w:rPr>
                              <w:t xml:space="preserve"> </w:t>
                            </w:r>
                            <w:r>
                              <w:rPr>
                                <w:rFonts w:ascii="Calibri" w:hAnsi="Calibri"/>
                                <w:color w:val="000000"/>
                                <w:sz w:val="24"/>
                                <w:szCs w:val="24"/>
                              </w:rPr>
                              <w:t>Fri</w:t>
                            </w:r>
                            <w:r w:rsidR="00DA5170" w:rsidRPr="00DA5170">
                              <w:rPr>
                                <w:rFonts w:ascii="Calibri" w:hAnsi="Calibri"/>
                                <w:color w:val="000000"/>
                                <w:sz w:val="24"/>
                                <w:szCs w:val="24"/>
                              </w:rPr>
                              <w:t xml:space="preserve">day </w:t>
                            </w:r>
                            <w:r>
                              <w:rPr>
                                <w:rFonts w:ascii="Calibri" w:hAnsi="Calibri"/>
                                <w:color w:val="000000"/>
                                <w:sz w:val="24"/>
                                <w:szCs w:val="24"/>
                              </w:rPr>
                              <w:t>p</w:t>
                            </w:r>
                            <w:r w:rsidR="00DA5170" w:rsidRPr="00DA5170">
                              <w:rPr>
                                <w:rFonts w:ascii="Calibri" w:hAnsi="Calibri"/>
                                <w:color w:val="000000"/>
                                <w:sz w:val="24"/>
                                <w:szCs w:val="24"/>
                              </w:rPr>
                              <w:t>m AQA Certificate in Further Mathematics 1 (non-calculator) 8360/1 1h 30m</w:t>
                            </w:r>
                            <w:r w:rsidR="00DA5170" w:rsidRPr="00DA5170">
                              <w:rPr>
                                <w:rFonts w:ascii="Calibri" w:hAnsi="Calibri"/>
                                <w:color w:val="000000"/>
                                <w:sz w:val="24"/>
                                <w:szCs w:val="24"/>
                              </w:rPr>
                              <w:br/>
                            </w:r>
                            <w:r>
                              <w:rPr>
                                <w:rFonts w:ascii="Calibri" w:hAnsi="Calibri"/>
                                <w:color w:val="000000"/>
                                <w:sz w:val="24"/>
                                <w:szCs w:val="24"/>
                              </w:rPr>
                              <w:t>17</w:t>
                            </w:r>
                            <w:r w:rsidR="00DA5170" w:rsidRPr="00DA5170">
                              <w:rPr>
                                <w:rFonts w:ascii="Calibri" w:hAnsi="Calibri"/>
                                <w:color w:val="000000"/>
                                <w:sz w:val="24"/>
                                <w:szCs w:val="24"/>
                              </w:rPr>
                              <w:t>/06/201</w:t>
                            </w:r>
                            <w:r w:rsidR="00567D98">
                              <w:rPr>
                                <w:rFonts w:ascii="Calibri" w:hAnsi="Calibri"/>
                                <w:color w:val="000000"/>
                                <w:sz w:val="24"/>
                                <w:szCs w:val="24"/>
                              </w:rPr>
                              <w:t>9</w:t>
                            </w:r>
                            <w:r w:rsidR="00DA5170" w:rsidRPr="00DA5170">
                              <w:rPr>
                                <w:rFonts w:ascii="Calibri" w:hAnsi="Calibri"/>
                                <w:color w:val="000000"/>
                                <w:sz w:val="24"/>
                                <w:szCs w:val="24"/>
                              </w:rPr>
                              <w:t xml:space="preserve"> </w:t>
                            </w:r>
                            <w:r>
                              <w:rPr>
                                <w:rFonts w:ascii="Calibri" w:hAnsi="Calibri"/>
                                <w:color w:val="000000"/>
                                <w:sz w:val="24"/>
                                <w:szCs w:val="24"/>
                              </w:rPr>
                              <w:t>Mon</w:t>
                            </w:r>
                            <w:r w:rsidR="00DA5170" w:rsidRPr="00DA5170">
                              <w:rPr>
                                <w:rFonts w:ascii="Calibri" w:hAnsi="Calibri"/>
                                <w:color w:val="000000"/>
                                <w:sz w:val="24"/>
                                <w:szCs w:val="24"/>
                              </w:rPr>
                              <w:t>day pm AQA Certificate in Further Mathematics 2 (calculator) 8360/2 2h</w:t>
                            </w:r>
                          </w:p>
                          <w:p w14:paraId="0A2248CB" w14:textId="6195E0A2" w:rsidR="00EE1330" w:rsidRPr="00DA5170" w:rsidRDefault="00EE1330">
                            <w:pPr>
                              <w:rPr>
                                <w:rFonts w:ascii="Calibri" w:hAnsi="Calibri"/>
                                <w:color w:val="000000"/>
                                <w:sz w:val="24"/>
                                <w:szCs w:val="24"/>
                              </w:rPr>
                            </w:pPr>
                            <w:r w:rsidRPr="00DA5170">
                              <w:rPr>
                                <w:rFonts w:ascii="Calibri" w:hAnsi="Calibri"/>
                                <w:color w:val="000000"/>
                                <w:sz w:val="24"/>
                                <w:szCs w:val="24"/>
                              </w:rPr>
                              <w:t>1</w:t>
                            </w:r>
                            <w:r>
                              <w:rPr>
                                <w:rFonts w:ascii="Calibri" w:hAnsi="Calibri"/>
                                <w:color w:val="000000"/>
                                <w:sz w:val="24"/>
                                <w:szCs w:val="24"/>
                              </w:rPr>
                              <w:t>8</w:t>
                            </w:r>
                            <w:r w:rsidRPr="00DA5170">
                              <w:rPr>
                                <w:rFonts w:ascii="Calibri" w:hAnsi="Calibri"/>
                                <w:color w:val="000000"/>
                                <w:sz w:val="24"/>
                                <w:szCs w:val="24"/>
                              </w:rPr>
                              <w:t>/06/201</w:t>
                            </w:r>
                            <w:r w:rsidR="00567D98">
                              <w:rPr>
                                <w:rFonts w:ascii="Calibri" w:hAnsi="Calibri"/>
                                <w:color w:val="000000"/>
                                <w:sz w:val="24"/>
                                <w:szCs w:val="24"/>
                              </w:rPr>
                              <w:t>9</w:t>
                            </w:r>
                            <w:bookmarkStart w:id="0" w:name="_GoBack"/>
                            <w:bookmarkEnd w:id="0"/>
                            <w:r w:rsidRPr="00DA5170">
                              <w:rPr>
                                <w:rFonts w:ascii="Calibri" w:hAnsi="Calibri"/>
                                <w:color w:val="000000"/>
                                <w:sz w:val="24"/>
                                <w:szCs w:val="24"/>
                              </w:rPr>
                              <w:t xml:space="preserve"> Tuesday </w:t>
                            </w:r>
                            <w:r>
                              <w:rPr>
                                <w:rFonts w:ascii="Calibri" w:hAnsi="Calibri"/>
                                <w:color w:val="000000"/>
                                <w:sz w:val="24"/>
                                <w:szCs w:val="24"/>
                              </w:rPr>
                              <w:t>a</w:t>
                            </w:r>
                            <w:r w:rsidRPr="00DA5170">
                              <w:rPr>
                                <w:rFonts w:ascii="Calibri" w:hAnsi="Calibri"/>
                                <w:color w:val="000000"/>
                                <w:sz w:val="24"/>
                                <w:szCs w:val="24"/>
                              </w:rPr>
                              <w:t>m OCR Additional Mathematics 6993 2h</w:t>
                            </w:r>
                            <w:r>
                              <w:rPr>
                                <w:rFonts w:ascii="Calibri" w:hAnsi="Calibri"/>
                                <w:color w:val="000000"/>
                                <w:sz w:val="24"/>
                                <w:szCs w:val="24"/>
                              </w:rPr>
                              <w:t xml:space="preserve">                                                             </w:t>
                            </w:r>
                          </w:p>
                          <w:p w14:paraId="69869DDA" w14:textId="77777777" w:rsidR="00FF0237" w:rsidRPr="00FF0237" w:rsidRDefault="00FF0237">
                            <w:pPr>
                              <w:rPr>
                                <w:rFonts w:ascii="Calibri" w:hAnsi="Calibr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CD51B" id="_x0000_t202" coordsize="21600,21600" o:spt="202" path="m,l,21600r21600,l21600,xe">
                <v:stroke joinstyle="miter"/>
                <v:path gradientshapeok="t" o:connecttype="rect"/>
              </v:shapetype>
              <v:shape id="_x0000_s1027" type="#_x0000_t202" style="position:absolute;margin-left:470.05pt;margin-top:120.75pt;width:521.25pt;height:28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" fillcolor="white [3201]" strokecolor="black [3200]" strokeweight="1pt">
                <v:textbox>
                  <w:txbxContent>
                    <w:p w14:paraId="6DD078E1" w14:textId="77777777" w:rsidR="00B23AC4" w:rsidRPr="001A006D" w:rsidRDefault="00B23AC4">
                      <w:pPr>
                        <w:rPr>
                          <w:b/>
                          <w:sz w:val="36"/>
                          <w:szCs w:val="36"/>
                          <w:u w:val="single"/>
                        </w:rPr>
                      </w:pPr>
                      <w:r w:rsidRPr="001A006D">
                        <w:rPr>
                          <w:b/>
                          <w:sz w:val="36"/>
                          <w:szCs w:val="36"/>
                          <w:u w:val="single"/>
                        </w:rPr>
                        <w:t>Exam Board Details:</w:t>
                      </w:r>
                    </w:p>
                    <w:p w14:paraId="71BA5482" w14:textId="77777777" w:rsidR="00B23AC4" w:rsidRPr="001A006D" w:rsidRDefault="00FF0237">
                      <w:pPr>
                        <w:rPr>
                          <w:sz w:val="24"/>
                          <w:szCs w:val="24"/>
                        </w:rPr>
                      </w:pPr>
                      <w:r>
                        <w:rPr>
                          <w:sz w:val="24"/>
                          <w:szCs w:val="24"/>
                        </w:rPr>
                        <w:t>Edexcel Pearson Examination board:</w:t>
                      </w:r>
                    </w:p>
                    <w:p w14:paraId="1448FA56" w14:textId="3BCB92CE" w:rsidR="00B23AC4" w:rsidRPr="00FF0237" w:rsidRDefault="00EE1330">
                      <w:pPr>
                        <w:rPr>
                          <w:rFonts w:ascii="Calibri" w:hAnsi="Calibri"/>
                          <w:color w:val="000000"/>
                          <w:sz w:val="24"/>
                          <w:szCs w:val="24"/>
                        </w:rPr>
                      </w:pPr>
                      <w:r>
                        <w:rPr>
                          <w:rFonts w:ascii="Calibri" w:hAnsi="Calibri"/>
                          <w:color w:val="000000"/>
                          <w:sz w:val="24"/>
                          <w:szCs w:val="24"/>
                        </w:rPr>
                        <w:t>21</w:t>
                      </w:r>
                      <w:r w:rsidR="00FF0237" w:rsidRPr="00FF0237">
                        <w:rPr>
                          <w:rFonts w:ascii="Calibri" w:hAnsi="Calibri"/>
                          <w:color w:val="000000"/>
                          <w:sz w:val="24"/>
                          <w:szCs w:val="24"/>
                        </w:rPr>
                        <w:t>/05/201</w:t>
                      </w:r>
                      <w:r>
                        <w:rPr>
                          <w:rFonts w:ascii="Calibri" w:hAnsi="Calibri"/>
                          <w:color w:val="000000"/>
                          <w:sz w:val="24"/>
                          <w:szCs w:val="24"/>
                        </w:rPr>
                        <w:t>9</w:t>
                      </w:r>
                      <w:r w:rsidR="00FF0237" w:rsidRPr="00FF0237">
                        <w:rPr>
                          <w:rFonts w:ascii="Calibri" w:hAnsi="Calibri"/>
                          <w:color w:val="000000"/>
                          <w:sz w:val="24"/>
                          <w:szCs w:val="24"/>
                        </w:rPr>
                        <w:t xml:space="preserve"> </w:t>
                      </w:r>
                      <w:r>
                        <w:rPr>
                          <w:rFonts w:ascii="Calibri" w:hAnsi="Calibri"/>
                          <w:color w:val="000000"/>
                          <w:sz w:val="24"/>
                          <w:szCs w:val="24"/>
                        </w:rPr>
                        <w:t>Tues</w:t>
                      </w:r>
                      <w:r w:rsidR="00FF0237" w:rsidRPr="00FF0237">
                        <w:rPr>
                          <w:rFonts w:ascii="Calibri" w:hAnsi="Calibri"/>
                          <w:color w:val="000000"/>
                          <w:sz w:val="24"/>
                          <w:szCs w:val="24"/>
                        </w:rPr>
                        <w:t xml:space="preserve">day am Mathematics Paper 1 </w:t>
                      </w:r>
                      <w:r w:rsidR="00FB0ED2">
                        <w:rPr>
                          <w:rFonts w:ascii="Calibri" w:hAnsi="Calibri"/>
                          <w:color w:val="000000"/>
                          <w:sz w:val="24"/>
                          <w:szCs w:val="24"/>
                        </w:rPr>
                        <w:t>(n</w:t>
                      </w:r>
                      <w:r w:rsidR="00F5579A">
                        <w:rPr>
                          <w:rFonts w:ascii="Calibri" w:hAnsi="Calibri"/>
                          <w:color w:val="000000"/>
                          <w:sz w:val="24"/>
                          <w:szCs w:val="24"/>
                        </w:rPr>
                        <w:t>on-calculator)</w:t>
                      </w:r>
                      <w:r w:rsidR="00FF0237" w:rsidRPr="00FF0237">
                        <w:rPr>
                          <w:rFonts w:ascii="Calibri" w:hAnsi="Calibri"/>
                          <w:color w:val="000000"/>
                          <w:sz w:val="24"/>
                          <w:szCs w:val="24"/>
                        </w:rPr>
                        <w:t xml:space="preserve">: </w:t>
                      </w:r>
                      <w:r w:rsidR="00FF0237">
                        <w:rPr>
                          <w:rFonts w:ascii="Calibri" w:hAnsi="Calibri"/>
                          <w:color w:val="000000"/>
                          <w:sz w:val="24"/>
                          <w:szCs w:val="24"/>
                        </w:rPr>
                        <w:t xml:space="preserve">Foundation Paper &amp; Higher Paper </w:t>
                      </w:r>
                      <w:r w:rsidR="00FF0237" w:rsidRPr="00FF0237">
                        <w:rPr>
                          <w:rFonts w:ascii="Calibri" w:hAnsi="Calibri"/>
                          <w:color w:val="000000"/>
                          <w:sz w:val="24"/>
                          <w:szCs w:val="24"/>
                        </w:rPr>
                        <w:t>1MA1 1F/H 1h 30m</w:t>
                      </w:r>
                    </w:p>
                    <w:p w14:paraId="4EB87980" w14:textId="724B29F3" w:rsidR="00FF0237" w:rsidRPr="00FF0237" w:rsidRDefault="00EE1330">
                      <w:pPr>
                        <w:rPr>
                          <w:rFonts w:ascii="Calibri" w:hAnsi="Calibri"/>
                          <w:color w:val="000000"/>
                          <w:sz w:val="24"/>
                          <w:szCs w:val="24"/>
                        </w:rPr>
                      </w:pPr>
                      <w:r>
                        <w:rPr>
                          <w:rFonts w:ascii="Calibri" w:hAnsi="Calibri"/>
                          <w:color w:val="000000"/>
                          <w:sz w:val="24"/>
                          <w:szCs w:val="24"/>
                        </w:rPr>
                        <w:t>06</w:t>
                      </w:r>
                      <w:r w:rsidR="00FF0237" w:rsidRPr="00FF0237">
                        <w:rPr>
                          <w:rFonts w:ascii="Calibri" w:hAnsi="Calibri"/>
                          <w:color w:val="000000"/>
                          <w:sz w:val="24"/>
                          <w:szCs w:val="24"/>
                        </w:rPr>
                        <w:t>/06/201</w:t>
                      </w:r>
                      <w:r>
                        <w:rPr>
                          <w:rFonts w:ascii="Calibri" w:hAnsi="Calibri"/>
                          <w:color w:val="000000"/>
                          <w:sz w:val="24"/>
                          <w:szCs w:val="24"/>
                        </w:rPr>
                        <w:t>9</w:t>
                      </w:r>
                      <w:r w:rsidR="00FF0237" w:rsidRPr="00FF0237">
                        <w:rPr>
                          <w:rFonts w:ascii="Calibri" w:hAnsi="Calibri"/>
                          <w:color w:val="000000"/>
                          <w:sz w:val="24"/>
                          <w:szCs w:val="24"/>
                        </w:rPr>
                        <w:t xml:space="preserve"> Thursday am M</w:t>
                      </w:r>
                      <w:r w:rsidR="00FB0ED2">
                        <w:rPr>
                          <w:rFonts w:ascii="Calibri" w:hAnsi="Calibri"/>
                          <w:color w:val="000000"/>
                          <w:sz w:val="24"/>
                          <w:szCs w:val="24"/>
                        </w:rPr>
                        <w:t>athematics Paper 2 (c</w:t>
                      </w:r>
                      <w:r w:rsidR="00F5579A">
                        <w:rPr>
                          <w:rFonts w:ascii="Calibri" w:hAnsi="Calibri"/>
                          <w:color w:val="000000"/>
                          <w:sz w:val="24"/>
                          <w:szCs w:val="24"/>
                        </w:rPr>
                        <w:t>alculator)</w:t>
                      </w:r>
                      <w:r w:rsidR="00FF0237" w:rsidRPr="00FF0237">
                        <w:rPr>
                          <w:rFonts w:ascii="Calibri" w:hAnsi="Calibri"/>
                          <w:color w:val="000000"/>
                          <w:sz w:val="24"/>
                          <w:szCs w:val="24"/>
                        </w:rPr>
                        <w:t>: Foundation Paper &amp; Higher Paper 1MA1 2F/H 1h 30m</w:t>
                      </w:r>
                    </w:p>
                    <w:p w14:paraId="161A0F8D" w14:textId="2BDFDCAA" w:rsidR="001A006D" w:rsidRDefault="00FF0237">
                      <w:pPr>
                        <w:rPr>
                          <w:rFonts w:ascii="Calibri" w:hAnsi="Calibri"/>
                          <w:color w:val="000000"/>
                          <w:sz w:val="24"/>
                          <w:szCs w:val="24"/>
                        </w:rPr>
                      </w:pPr>
                      <w:r w:rsidRPr="00FF0237">
                        <w:rPr>
                          <w:rFonts w:ascii="Calibri" w:hAnsi="Calibri"/>
                          <w:color w:val="000000"/>
                          <w:sz w:val="24"/>
                          <w:szCs w:val="24"/>
                        </w:rPr>
                        <w:t>1</w:t>
                      </w:r>
                      <w:r w:rsidR="00EE1330">
                        <w:rPr>
                          <w:rFonts w:ascii="Calibri" w:hAnsi="Calibri"/>
                          <w:color w:val="000000"/>
                          <w:sz w:val="24"/>
                          <w:szCs w:val="24"/>
                        </w:rPr>
                        <w:t>1</w:t>
                      </w:r>
                      <w:r w:rsidRPr="00FF0237">
                        <w:rPr>
                          <w:rFonts w:ascii="Calibri" w:hAnsi="Calibri"/>
                          <w:color w:val="000000"/>
                          <w:sz w:val="24"/>
                          <w:szCs w:val="24"/>
                        </w:rPr>
                        <w:t>/06/201</w:t>
                      </w:r>
                      <w:r w:rsidR="00EE1330">
                        <w:rPr>
                          <w:rFonts w:ascii="Calibri" w:hAnsi="Calibri"/>
                          <w:color w:val="000000"/>
                          <w:sz w:val="24"/>
                          <w:szCs w:val="24"/>
                        </w:rPr>
                        <w:t>9</w:t>
                      </w:r>
                      <w:r w:rsidRPr="00FF0237">
                        <w:rPr>
                          <w:rFonts w:ascii="Calibri" w:hAnsi="Calibri"/>
                          <w:color w:val="000000"/>
                          <w:sz w:val="24"/>
                          <w:szCs w:val="24"/>
                        </w:rPr>
                        <w:t xml:space="preserve"> Tuesday am Mathematics Paper 3 (calculator): Foundation and Higher Paper 1MA1 3F/H 1h 30m</w:t>
                      </w:r>
                    </w:p>
                    <w:p w14:paraId="00D344DB" w14:textId="77777777" w:rsidR="00FF0237" w:rsidRDefault="00FF0237">
                      <w:pPr>
                        <w:rPr>
                          <w:rFonts w:ascii="Calibri" w:hAnsi="Calibri"/>
                          <w:color w:val="000000"/>
                          <w:sz w:val="24"/>
                          <w:szCs w:val="24"/>
                        </w:rPr>
                      </w:pPr>
                    </w:p>
                    <w:p w14:paraId="4405349D" w14:textId="77777777" w:rsidR="00FF0237" w:rsidRDefault="00FF0237">
                      <w:pPr>
                        <w:rPr>
                          <w:rFonts w:ascii="Calibri" w:hAnsi="Calibri"/>
                          <w:color w:val="000000"/>
                          <w:sz w:val="24"/>
                          <w:szCs w:val="24"/>
                        </w:rPr>
                      </w:pPr>
                      <w:r>
                        <w:rPr>
                          <w:rFonts w:ascii="Calibri" w:hAnsi="Calibri"/>
                          <w:color w:val="000000"/>
                          <w:sz w:val="24"/>
                          <w:szCs w:val="24"/>
                        </w:rPr>
                        <w:t xml:space="preserve">Details </w:t>
                      </w:r>
                      <w:r w:rsidR="00DA5170">
                        <w:rPr>
                          <w:rFonts w:ascii="Calibri" w:hAnsi="Calibri"/>
                          <w:color w:val="000000"/>
                          <w:sz w:val="24"/>
                          <w:szCs w:val="24"/>
                        </w:rPr>
                        <w:t>of extension paper exams</w:t>
                      </w:r>
                      <w:r>
                        <w:rPr>
                          <w:rFonts w:ascii="Calibri" w:hAnsi="Calibri"/>
                          <w:color w:val="000000"/>
                          <w:sz w:val="24"/>
                          <w:szCs w:val="24"/>
                        </w:rPr>
                        <w:t xml:space="preserve"> for our </w:t>
                      </w:r>
                      <w:r w:rsidR="00DA5170">
                        <w:rPr>
                          <w:rFonts w:ascii="Calibri" w:hAnsi="Calibri"/>
                          <w:color w:val="000000"/>
                          <w:sz w:val="24"/>
                          <w:szCs w:val="24"/>
                        </w:rPr>
                        <w:t>m</w:t>
                      </w:r>
                      <w:r>
                        <w:rPr>
                          <w:rFonts w:ascii="Calibri" w:hAnsi="Calibri"/>
                          <w:color w:val="000000"/>
                          <w:sz w:val="24"/>
                          <w:szCs w:val="24"/>
                        </w:rPr>
                        <w:t xml:space="preserve">ost </w:t>
                      </w:r>
                      <w:r w:rsidR="00DA5170">
                        <w:rPr>
                          <w:rFonts w:ascii="Calibri" w:hAnsi="Calibri"/>
                          <w:color w:val="000000"/>
                          <w:sz w:val="24"/>
                          <w:szCs w:val="24"/>
                        </w:rPr>
                        <w:t>a</w:t>
                      </w:r>
                      <w:r>
                        <w:rPr>
                          <w:rFonts w:ascii="Calibri" w:hAnsi="Calibri"/>
                          <w:color w:val="000000"/>
                          <w:sz w:val="24"/>
                          <w:szCs w:val="24"/>
                        </w:rPr>
                        <w:t>ble mathematicians:</w:t>
                      </w:r>
                    </w:p>
                    <w:p w14:paraId="16C04793" w14:textId="3283420B" w:rsidR="00DA5170" w:rsidRDefault="00EE1330">
                      <w:pPr>
                        <w:rPr>
                          <w:rFonts w:ascii="Calibri" w:hAnsi="Calibri"/>
                          <w:color w:val="000000"/>
                          <w:sz w:val="24"/>
                          <w:szCs w:val="24"/>
                        </w:rPr>
                      </w:pPr>
                      <w:r>
                        <w:rPr>
                          <w:rFonts w:ascii="Calibri" w:hAnsi="Calibri"/>
                          <w:color w:val="000000"/>
                          <w:sz w:val="24"/>
                          <w:szCs w:val="24"/>
                        </w:rPr>
                        <w:t>14</w:t>
                      </w:r>
                      <w:r w:rsidR="00DA5170" w:rsidRPr="00DA5170">
                        <w:rPr>
                          <w:rFonts w:ascii="Calibri" w:hAnsi="Calibri"/>
                          <w:color w:val="000000"/>
                          <w:sz w:val="24"/>
                          <w:szCs w:val="24"/>
                        </w:rPr>
                        <w:t>/06/201</w:t>
                      </w:r>
                      <w:r>
                        <w:rPr>
                          <w:rFonts w:ascii="Calibri" w:hAnsi="Calibri"/>
                          <w:color w:val="000000"/>
                          <w:sz w:val="24"/>
                          <w:szCs w:val="24"/>
                        </w:rPr>
                        <w:t>9</w:t>
                      </w:r>
                      <w:r w:rsidR="00DA5170" w:rsidRPr="00DA5170">
                        <w:rPr>
                          <w:rFonts w:ascii="Calibri" w:hAnsi="Calibri"/>
                          <w:color w:val="000000"/>
                          <w:sz w:val="24"/>
                          <w:szCs w:val="24"/>
                        </w:rPr>
                        <w:t xml:space="preserve"> </w:t>
                      </w:r>
                      <w:r>
                        <w:rPr>
                          <w:rFonts w:ascii="Calibri" w:hAnsi="Calibri"/>
                          <w:color w:val="000000"/>
                          <w:sz w:val="24"/>
                          <w:szCs w:val="24"/>
                        </w:rPr>
                        <w:t>Fri</w:t>
                      </w:r>
                      <w:r w:rsidR="00DA5170" w:rsidRPr="00DA5170">
                        <w:rPr>
                          <w:rFonts w:ascii="Calibri" w:hAnsi="Calibri"/>
                          <w:color w:val="000000"/>
                          <w:sz w:val="24"/>
                          <w:szCs w:val="24"/>
                        </w:rPr>
                        <w:t xml:space="preserve">day </w:t>
                      </w:r>
                      <w:r>
                        <w:rPr>
                          <w:rFonts w:ascii="Calibri" w:hAnsi="Calibri"/>
                          <w:color w:val="000000"/>
                          <w:sz w:val="24"/>
                          <w:szCs w:val="24"/>
                        </w:rPr>
                        <w:t>p</w:t>
                      </w:r>
                      <w:r w:rsidR="00DA5170" w:rsidRPr="00DA5170">
                        <w:rPr>
                          <w:rFonts w:ascii="Calibri" w:hAnsi="Calibri"/>
                          <w:color w:val="000000"/>
                          <w:sz w:val="24"/>
                          <w:szCs w:val="24"/>
                        </w:rPr>
                        <w:t>m AQA Certificate in Further Mathematics 1 (non-calculator) 8360/1 1h 30m</w:t>
                      </w:r>
                      <w:r w:rsidR="00DA5170" w:rsidRPr="00DA5170">
                        <w:rPr>
                          <w:rFonts w:ascii="Calibri" w:hAnsi="Calibri"/>
                          <w:color w:val="000000"/>
                          <w:sz w:val="24"/>
                          <w:szCs w:val="24"/>
                        </w:rPr>
                        <w:br/>
                      </w:r>
                      <w:r>
                        <w:rPr>
                          <w:rFonts w:ascii="Calibri" w:hAnsi="Calibri"/>
                          <w:color w:val="000000"/>
                          <w:sz w:val="24"/>
                          <w:szCs w:val="24"/>
                        </w:rPr>
                        <w:t>17</w:t>
                      </w:r>
                      <w:r w:rsidR="00DA5170" w:rsidRPr="00DA5170">
                        <w:rPr>
                          <w:rFonts w:ascii="Calibri" w:hAnsi="Calibri"/>
                          <w:color w:val="000000"/>
                          <w:sz w:val="24"/>
                          <w:szCs w:val="24"/>
                        </w:rPr>
                        <w:t>/06/201</w:t>
                      </w:r>
                      <w:r w:rsidR="00567D98">
                        <w:rPr>
                          <w:rFonts w:ascii="Calibri" w:hAnsi="Calibri"/>
                          <w:color w:val="000000"/>
                          <w:sz w:val="24"/>
                          <w:szCs w:val="24"/>
                        </w:rPr>
                        <w:t>9</w:t>
                      </w:r>
                      <w:r w:rsidR="00DA5170" w:rsidRPr="00DA5170">
                        <w:rPr>
                          <w:rFonts w:ascii="Calibri" w:hAnsi="Calibri"/>
                          <w:color w:val="000000"/>
                          <w:sz w:val="24"/>
                          <w:szCs w:val="24"/>
                        </w:rPr>
                        <w:t xml:space="preserve"> </w:t>
                      </w:r>
                      <w:r>
                        <w:rPr>
                          <w:rFonts w:ascii="Calibri" w:hAnsi="Calibri"/>
                          <w:color w:val="000000"/>
                          <w:sz w:val="24"/>
                          <w:szCs w:val="24"/>
                        </w:rPr>
                        <w:t>Mon</w:t>
                      </w:r>
                      <w:r w:rsidR="00DA5170" w:rsidRPr="00DA5170">
                        <w:rPr>
                          <w:rFonts w:ascii="Calibri" w:hAnsi="Calibri"/>
                          <w:color w:val="000000"/>
                          <w:sz w:val="24"/>
                          <w:szCs w:val="24"/>
                        </w:rPr>
                        <w:t>day pm AQA Certificate in Further Mathematics 2 (calculator) 8360/2 2h</w:t>
                      </w:r>
                    </w:p>
                    <w:p w14:paraId="0A2248CB" w14:textId="6195E0A2" w:rsidR="00EE1330" w:rsidRPr="00DA5170" w:rsidRDefault="00EE1330">
                      <w:pPr>
                        <w:rPr>
                          <w:rFonts w:ascii="Calibri" w:hAnsi="Calibri"/>
                          <w:color w:val="000000"/>
                          <w:sz w:val="24"/>
                          <w:szCs w:val="24"/>
                        </w:rPr>
                      </w:pPr>
                      <w:r w:rsidRPr="00DA5170">
                        <w:rPr>
                          <w:rFonts w:ascii="Calibri" w:hAnsi="Calibri"/>
                          <w:color w:val="000000"/>
                          <w:sz w:val="24"/>
                          <w:szCs w:val="24"/>
                        </w:rPr>
                        <w:t>1</w:t>
                      </w:r>
                      <w:r>
                        <w:rPr>
                          <w:rFonts w:ascii="Calibri" w:hAnsi="Calibri"/>
                          <w:color w:val="000000"/>
                          <w:sz w:val="24"/>
                          <w:szCs w:val="24"/>
                        </w:rPr>
                        <w:t>8</w:t>
                      </w:r>
                      <w:r w:rsidRPr="00DA5170">
                        <w:rPr>
                          <w:rFonts w:ascii="Calibri" w:hAnsi="Calibri"/>
                          <w:color w:val="000000"/>
                          <w:sz w:val="24"/>
                          <w:szCs w:val="24"/>
                        </w:rPr>
                        <w:t>/06/201</w:t>
                      </w:r>
                      <w:r w:rsidR="00567D98">
                        <w:rPr>
                          <w:rFonts w:ascii="Calibri" w:hAnsi="Calibri"/>
                          <w:color w:val="000000"/>
                          <w:sz w:val="24"/>
                          <w:szCs w:val="24"/>
                        </w:rPr>
                        <w:t>9</w:t>
                      </w:r>
                      <w:bookmarkStart w:id="1" w:name="_GoBack"/>
                      <w:bookmarkEnd w:id="1"/>
                      <w:r w:rsidRPr="00DA5170">
                        <w:rPr>
                          <w:rFonts w:ascii="Calibri" w:hAnsi="Calibri"/>
                          <w:color w:val="000000"/>
                          <w:sz w:val="24"/>
                          <w:szCs w:val="24"/>
                        </w:rPr>
                        <w:t xml:space="preserve"> Tuesday </w:t>
                      </w:r>
                      <w:r>
                        <w:rPr>
                          <w:rFonts w:ascii="Calibri" w:hAnsi="Calibri"/>
                          <w:color w:val="000000"/>
                          <w:sz w:val="24"/>
                          <w:szCs w:val="24"/>
                        </w:rPr>
                        <w:t>a</w:t>
                      </w:r>
                      <w:r w:rsidRPr="00DA5170">
                        <w:rPr>
                          <w:rFonts w:ascii="Calibri" w:hAnsi="Calibri"/>
                          <w:color w:val="000000"/>
                          <w:sz w:val="24"/>
                          <w:szCs w:val="24"/>
                        </w:rPr>
                        <w:t>m OCR Additional Mathematics 6993 2h</w:t>
                      </w:r>
                      <w:r>
                        <w:rPr>
                          <w:rFonts w:ascii="Calibri" w:hAnsi="Calibri"/>
                          <w:color w:val="000000"/>
                          <w:sz w:val="24"/>
                          <w:szCs w:val="24"/>
                        </w:rPr>
                        <w:t xml:space="preserve">                                                             </w:t>
                      </w:r>
                    </w:p>
                    <w:p w14:paraId="69869DDA" w14:textId="77777777" w:rsidR="00FF0237" w:rsidRPr="00FF0237" w:rsidRDefault="00FF0237">
                      <w:pPr>
                        <w:rPr>
                          <w:rFonts w:ascii="Calibri" w:hAnsi="Calibri"/>
                          <w:sz w:val="24"/>
                          <w:szCs w:val="24"/>
                        </w:rPr>
                      </w:pPr>
                    </w:p>
                  </w:txbxContent>
                </v:textbox>
                <w10:wrap type="square" anchorx="margin"/>
              </v:shape>
            </w:pict>
          </mc:Fallback>
        </mc:AlternateContent>
      </w:r>
      <w:r w:rsidR="001A006D">
        <w:rPr>
          <w:noProof/>
          <w:lang w:eastAsia="en-GB"/>
        </w:rPr>
        <mc:AlternateContent>
          <mc:Choice Requires="wps">
            <w:drawing>
              <wp:anchor distT="45720" distB="45720" distL="114300" distR="114300" simplePos="0" relativeHeight="251659264" behindDoc="0" locked="0" layoutInCell="1" allowOverlap="1" wp14:anchorId="172736CC" wp14:editId="566DF172">
                <wp:simplePos x="0" y="0"/>
                <wp:positionH relativeFrom="margin">
                  <wp:align>left</wp:align>
                </wp:positionH>
                <wp:positionV relativeFrom="paragraph">
                  <wp:posOffset>0</wp:posOffset>
                </wp:positionV>
                <wp:extent cx="5467350" cy="1200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00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2E248C" w14:textId="77777777" w:rsidR="00B23AC4" w:rsidRPr="00B23AC4" w:rsidRDefault="00FF0237">
                            <w:pPr>
                              <w:rPr>
                                <w:sz w:val="72"/>
                                <w:szCs w:val="72"/>
                              </w:rPr>
                            </w:pPr>
                            <w:r>
                              <w:rPr>
                                <w:sz w:val="72"/>
                                <w:szCs w:val="72"/>
                              </w:rPr>
                              <w:t>Mathematics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C3A80" id="_x0000_s1028" type="#_x0000_t202" style="position:absolute;margin-left:0;margin-top:0;width:430.5pt;height: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" fillcolor="white [3201]" strokecolor="black [3200]" strokeweight="1pt">
                <v:textbox>
                  <w:txbxContent>
                    <w:p w:rsidR="00B23AC4" w:rsidRPr="00B23AC4" w:rsidRDefault="00FF0237">
                      <w:pPr>
                        <w:rPr>
                          <w:sz w:val="72"/>
                          <w:szCs w:val="72"/>
                        </w:rPr>
                      </w:pPr>
                      <w:r>
                        <w:rPr>
                          <w:sz w:val="72"/>
                          <w:szCs w:val="72"/>
                        </w:rPr>
                        <w:t>Mathematics</w:t>
                      </w:r>
                    </w:p>
                  </w:txbxContent>
                </v:textbox>
                <w10:wrap type="square" anchorx="margin"/>
              </v:shape>
            </w:pict>
          </mc:Fallback>
        </mc:AlternateContent>
      </w:r>
      <w:r w:rsidR="001A006D" w:rsidRPr="001A006D">
        <w:rPr>
          <w:noProof/>
          <w:lang w:eastAsia="en-GB"/>
        </w:rPr>
        <w:drawing>
          <wp:inline distT="0" distB="0" distL="0" distR="0" wp14:anchorId="52D48B3D" wp14:editId="3EEE816C">
            <wp:extent cx="862749" cy="1209675"/>
            <wp:effectExtent l="0" t="0" r="0" b="0"/>
            <wp:docPr id="4" name="Picture 4" descr="C:\Users\staamg\AppData\Local\Microsoft\Windows\INetCache\Content.Outlook\AD01E0RZ\Cams INAE 17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amg\AppData\Local\Microsoft\Windows\INetCache\Content.Outlook\AD01E0RZ\Cams INAE 1709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9307" cy="1218870"/>
                    </a:xfrm>
                    <a:prstGeom prst="rect">
                      <a:avLst/>
                    </a:prstGeom>
                    <a:noFill/>
                    <a:ln>
                      <a:noFill/>
                    </a:ln>
                  </pic:spPr>
                </pic:pic>
              </a:graphicData>
            </a:graphic>
          </wp:inline>
        </w:drawing>
      </w:r>
    </w:p>
    <w:p w14:paraId="0C00F55B" w14:textId="77777777" w:rsidR="00CF2133" w:rsidRPr="00B23AC4" w:rsidRDefault="001A006D" w:rsidP="00B23AC4">
      <w:r>
        <w:rPr>
          <w:noProof/>
          <w:lang w:eastAsia="en-GB"/>
        </w:rPr>
        <w:lastRenderedPageBreak/>
        <mc:AlternateContent>
          <mc:Choice Requires="wps">
            <w:drawing>
              <wp:anchor distT="45720" distB="45720" distL="114300" distR="114300" simplePos="0" relativeHeight="251665408" behindDoc="0" locked="0" layoutInCell="1" allowOverlap="1" wp14:anchorId="5EE7D30A" wp14:editId="7E98196B">
                <wp:simplePos x="0" y="0"/>
                <wp:positionH relativeFrom="margin">
                  <wp:posOffset>38100</wp:posOffset>
                </wp:positionH>
                <wp:positionV relativeFrom="paragraph">
                  <wp:posOffset>0</wp:posOffset>
                </wp:positionV>
                <wp:extent cx="6629400" cy="100107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010775"/>
                        </a:xfrm>
                        <a:prstGeom prst="rect">
                          <a:avLst/>
                        </a:prstGeom>
                        <a:solidFill>
                          <a:srgbClr val="FFFFFF"/>
                        </a:solidFill>
                        <a:ln w="9525">
                          <a:solidFill>
                            <a:srgbClr val="000000"/>
                          </a:solidFill>
                          <a:miter lim="800000"/>
                          <a:headEnd/>
                          <a:tailEnd/>
                        </a:ln>
                      </wps:spPr>
                      <wps:txbx>
                        <w:txbxContent>
                          <w:p w14:paraId="74B53856" w14:textId="77777777" w:rsidR="00B23AC4" w:rsidRPr="001A006D" w:rsidRDefault="001A006D">
                            <w:pPr>
                              <w:rPr>
                                <w:b/>
                                <w:sz w:val="36"/>
                                <w:szCs w:val="36"/>
                                <w:u w:val="single"/>
                              </w:rPr>
                            </w:pPr>
                            <w:r>
                              <w:rPr>
                                <w:b/>
                                <w:sz w:val="36"/>
                                <w:szCs w:val="36"/>
                                <w:u w:val="single"/>
                              </w:rPr>
                              <w:t>What Can You Do To Support Your Child?</w:t>
                            </w:r>
                          </w:p>
                          <w:p w14:paraId="673F2E42" w14:textId="5E306FC5" w:rsidR="00624807" w:rsidRDefault="00624807">
                            <w:pPr>
                              <w:rPr>
                                <w:sz w:val="24"/>
                                <w:szCs w:val="24"/>
                              </w:rPr>
                            </w:pPr>
                            <w:r w:rsidRPr="00811136">
                              <w:rPr>
                                <w:sz w:val="24"/>
                                <w:szCs w:val="24"/>
                                <w:u w:val="single"/>
                              </w:rPr>
                              <w:t>Maths Revision classes</w:t>
                            </w:r>
                            <w:r>
                              <w:rPr>
                                <w:sz w:val="24"/>
                                <w:szCs w:val="24"/>
                              </w:rPr>
                              <w:t xml:space="preserve"> run every Wednesday from 3.15 – 4</w:t>
                            </w:r>
                            <w:r w:rsidR="003A2A75">
                              <w:rPr>
                                <w:sz w:val="24"/>
                                <w:szCs w:val="24"/>
                              </w:rPr>
                              <w:t>.15</w:t>
                            </w:r>
                            <w:r>
                              <w:rPr>
                                <w:sz w:val="24"/>
                                <w:szCs w:val="24"/>
                              </w:rPr>
                              <w:t>pm with their class teacher.</w:t>
                            </w:r>
                          </w:p>
                          <w:p w14:paraId="7DDE83D9" w14:textId="03AC49F1" w:rsidR="00624807" w:rsidRDefault="00624807">
                            <w:pPr>
                              <w:rPr>
                                <w:sz w:val="24"/>
                                <w:szCs w:val="24"/>
                              </w:rPr>
                            </w:pPr>
                            <w:r w:rsidRPr="00811136">
                              <w:rPr>
                                <w:sz w:val="24"/>
                                <w:szCs w:val="24"/>
                                <w:u w:val="single"/>
                              </w:rPr>
                              <w:t>GCSE Edexcel Revision Guides and Practice books</w:t>
                            </w:r>
                            <w:r>
                              <w:rPr>
                                <w:sz w:val="24"/>
                                <w:szCs w:val="24"/>
                              </w:rPr>
                              <w:t xml:space="preserve"> (Collins) are available from school for £4.00 (</w:t>
                            </w:r>
                            <w:r w:rsidR="00811136">
                              <w:rPr>
                                <w:sz w:val="24"/>
                                <w:szCs w:val="24"/>
                              </w:rPr>
                              <w:t>Retail Price: £10.99).</w:t>
                            </w:r>
                            <w:r w:rsidR="0051284C">
                              <w:rPr>
                                <w:sz w:val="24"/>
                                <w:szCs w:val="24"/>
                              </w:rPr>
                              <w:t xml:space="preserve">  </w:t>
                            </w:r>
                            <w:r w:rsidR="003B1ABF">
                              <w:rPr>
                                <w:sz w:val="24"/>
                                <w:szCs w:val="24"/>
                              </w:rPr>
                              <w:t xml:space="preserve">See separate sheet for a list of all the </w:t>
                            </w:r>
                            <w:r w:rsidR="0051284C">
                              <w:rPr>
                                <w:sz w:val="24"/>
                                <w:szCs w:val="24"/>
                              </w:rPr>
                              <w:t>resources available to buy</w:t>
                            </w:r>
                            <w:r w:rsidR="003B1ABF">
                              <w:rPr>
                                <w:sz w:val="24"/>
                                <w:szCs w:val="24"/>
                              </w:rPr>
                              <w:t>.  This can be completed and handed into Finance to purchase any required items.</w:t>
                            </w:r>
                          </w:p>
                          <w:p w14:paraId="4F93C8B5" w14:textId="6EFF6B48" w:rsidR="001A006D" w:rsidRPr="00DF1621" w:rsidRDefault="00DF1621">
                            <w:pPr>
                              <w:rPr>
                                <w:sz w:val="24"/>
                                <w:szCs w:val="24"/>
                                <w:u w:val="single"/>
                              </w:rPr>
                            </w:pPr>
                            <w:r w:rsidRPr="00DF1621">
                              <w:rPr>
                                <w:sz w:val="24"/>
                                <w:szCs w:val="24"/>
                                <w:u w:val="single"/>
                              </w:rPr>
                              <w:t>Recommended Maths revision websites:</w:t>
                            </w:r>
                          </w:p>
                          <w:p w14:paraId="7387BA17" w14:textId="4E096261" w:rsidR="00DF1621" w:rsidRPr="00C6531D" w:rsidRDefault="00DF1621" w:rsidP="00DF1621">
                            <w:pPr>
                              <w:widowControl w:val="0"/>
                              <w:rPr>
                                <w:sz w:val="24"/>
                                <w:szCs w:val="24"/>
                              </w:rPr>
                            </w:pPr>
                            <w:r w:rsidRPr="0051284C">
                              <w:rPr>
                                <w:color w:val="2F5496" w:themeColor="accent5" w:themeShade="BF"/>
                                <w:sz w:val="24"/>
                                <w:szCs w:val="24"/>
                                <w:u w:val="single"/>
                              </w:rPr>
                              <w:t>http://vle.mathswatch.com</w:t>
                            </w:r>
                            <w:r w:rsidRPr="0051284C">
                              <w:rPr>
                                <w:color w:val="2F5496" w:themeColor="accent5" w:themeShade="BF"/>
                                <w:sz w:val="24"/>
                                <w:szCs w:val="24"/>
                              </w:rPr>
                              <w:t xml:space="preserve">                                                                                                                                                 </w:t>
                            </w:r>
                            <w:r w:rsidRPr="00C6531D">
                              <w:rPr>
                                <w:sz w:val="24"/>
                                <w:szCs w:val="24"/>
                              </w:rPr>
                              <w:t>Often used for homework tasks and revise for tests using the videos, worksheets and interactive questions.</w:t>
                            </w:r>
                            <w:r w:rsidR="00F5579A">
                              <w:rPr>
                                <w:sz w:val="24"/>
                                <w:szCs w:val="24"/>
                              </w:rPr>
                              <w:t xml:space="preserve">  </w:t>
                            </w:r>
                            <w:r w:rsidRPr="00C6531D">
                              <w:rPr>
                                <w:sz w:val="24"/>
                                <w:szCs w:val="24"/>
                              </w:rPr>
                              <w:t>Log-in details in pupil planners.</w:t>
                            </w:r>
                            <w:r w:rsidR="00396F19">
                              <w:rPr>
                                <w:sz w:val="24"/>
                                <w:szCs w:val="24"/>
                              </w:rPr>
                              <w:t xml:space="preserve">  Our Exam Analysis sheets used after every exam include video clips from this site to target and improve areas of weakness.</w:t>
                            </w:r>
                          </w:p>
                          <w:p w14:paraId="7ACAB12D" w14:textId="77777777" w:rsidR="00396F19" w:rsidRPr="00396F19" w:rsidRDefault="00D64B2A" w:rsidP="00396F19">
                            <w:pPr>
                              <w:rPr>
                                <w:sz w:val="24"/>
                                <w:szCs w:val="24"/>
                              </w:rPr>
                            </w:pPr>
                            <w:hyperlink r:id="rId8" w:history="1">
                              <w:r w:rsidR="00396F19" w:rsidRPr="00396F19">
                                <w:rPr>
                                  <w:rStyle w:val="Hyperlink"/>
                                  <w:sz w:val="24"/>
                                  <w:szCs w:val="24"/>
                                </w:rPr>
                                <w:t>https://mathsapp.pixl.org.uk/PMA.html</w:t>
                              </w:r>
                            </w:hyperlink>
                            <w:r w:rsidR="00396F19" w:rsidRPr="00396F19">
                              <w:rPr>
                                <w:sz w:val="24"/>
                                <w:szCs w:val="24"/>
                              </w:rPr>
                              <w:t xml:space="preserve">   - pupils can get log-in details from their Maths Teacher.  This site includes a daily challenge and set tasks focusing on target grade questions.</w:t>
                            </w:r>
                          </w:p>
                          <w:p w14:paraId="4CFC0A93" w14:textId="77777777" w:rsidR="00396F19" w:rsidRPr="00396F19" w:rsidRDefault="00396F19" w:rsidP="00396F19">
                            <w:pPr>
                              <w:rPr>
                                <w:sz w:val="24"/>
                                <w:szCs w:val="24"/>
                              </w:rPr>
                            </w:pPr>
                            <w:proofErr w:type="spellStart"/>
                            <w:r w:rsidRPr="00396F19">
                              <w:rPr>
                                <w:sz w:val="24"/>
                                <w:szCs w:val="24"/>
                              </w:rPr>
                              <w:t>Gojimo</w:t>
                            </w:r>
                            <w:proofErr w:type="spellEnd"/>
                            <w:r w:rsidRPr="00396F19">
                              <w:rPr>
                                <w:sz w:val="24"/>
                                <w:szCs w:val="24"/>
                              </w:rPr>
                              <w:t xml:space="preserve"> app – available free of charge from App store, offers sets of 5 question tests with feedback when pupils are stuck or get questions wrong.  A great small dose that works well if tried each day.</w:t>
                            </w:r>
                          </w:p>
                          <w:p w14:paraId="11F8E78B" w14:textId="776E87D1" w:rsidR="00DF1621" w:rsidRPr="00C6531D" w:rsidRDefault="00D64B2A" w:rsidP="00DF1621">
                            <w:pPr>
                              <w:widowControl w:val="0"/>
                              <w:rPr>
                                <w:sz w:val="24"/>
                                <w:szCs w:val="24"/>
                                <w:u w:val="single"/>
                              </w:rPr>
                            </w:pPr>
                            <w:hyperlink r:id="rId9" w:history="1">
                              <w:r w:rsidR="00C6531D" w:rsidRPr="00C6531D">
                                <w:rPr>
                                  <w:rStyle w:val="Hyperlink"/>
                                  <w:sz w:val="24"/>
                                  <w:szCs w:val="24"/>
                                </w:rPr>
                                <w:t>http://corbettmaths.com/5-a-day</w:t>
                              </w:r>
                            </w:hyperlink>
                            <w:r w:rsidR="00C6531D" w:rsidRPr="00C6531D">
                              <w:rPr>
                                <w:sz w:val="24"/>
                                <w:szCs w:val="24"/>
                              </w:rPr>
                              <w:t xml:space="preserve">                                                                                                                                           Offers a fantastic</w:t>
                            </w:r>
                            <w:r w:rsidR="00DF1621" w:rsidRPr="00C6531D">
                              <w:rPr>
                                <w:sz w:val="24"/>
                                <w:szCs w:val="24"/>
                              </w:rPr>
                              <w:t xml:space="preserve"> daily </w:t>
                            </w:r>
                            <w:r w:rsidR="00C6531D" w:rsidRPr="00C6531D">
                              <w:rPr>
                                <w:sz w:val="24"/>
                                <w:szCs w:val="24"/>
                              </w:rPr>
                              <w:t>dose</w:t>
                            </w:r>
                            <w:r w:rsidR="00DF1621" w:rsidRPr="00C6531D">
                              <w:rPr>
                                <w:sz w:val="24"/>
                                <w:szCs w:val="24"/>
                              </w:rPr>
                              <w:t xml:space="preserve"> of GCSE </w:t>
                            </w:r>
                            <w:r w:rsidR="00C6531D" w:rsidRPr="00C6531D">
                              <w:rPr>
                                <w:sz w:val="24"/>
                                <w:szCs w:val="24"/>
                              </w:rPr>
                              <w:t xml:space="preserve">style </w:t>
                            </w:r>
                            <w:r w:rsidR="00DF1621" w:rsidRPr="00C6531D">
                              <w:rPr>
                                <w:sz w:val="24"/>
                                <w:szCs w:val="24"/>
                              </w:rPr>
                              <w:t xml:space="preserve">questions.  Videos and topic practice questions </w:t>
                            </w:r>
                            <w:r w:rsidR="00F5579A">
                              <w:rPr>
                                <w:sz w:val="24"/>
                                <w:szCs w:val="24"/>
                              </w:rPr>
                              <w:t xml:space="preserve">are </w:t>
                            </w:r>
                            <w:r w:rsidR="00DF1621" w:rsidRPr="00C6531D">
                              <w:rPr>
                                <w:sz w:val="24"/>
                                <w:szCs w:val="24"/>
                              </w:rPr>
                              <w:t>also recommended.</w:t>
                            </w:r>
                          </w:p>
                          <w:p w14:paraId="14D775BF" w14:textId="77777777" w:rsidR="00DF1621" w:rsidRPr="00C6531D" w:rsidRDefault="00D64B2A" w:rsidP="00DF1621">
                            <w:pPr>
                              <w:widowControl w:val="0"/>
                              <w:rPr>
                                <w:sz w:val="24"/>
                                <w:szCs w:val="24"/>
                                <w:u w:val="single"/>
                              </w:rPr>
                            </w:pPr>
                            <w:hyperlink r:id="rId10" w:anchor="data" w:history="1">
                              <w:r w:rsidR="00C6531D" w:rsidRPr="00C6531D">
                                <w:rPr>
                                  <w:rStyle w:val="Hyperlink"/>
                                  <w:sz w:val="24"/>
                                  <w:szCs w:val="24"/>
                                </w:rPr>
                                <w:t>http://mrbartonmaths.com/students/gcse/question-of-the-week/#data</w:t>
                              </w:r>
                            </w:hyperlink>
                            <w:r w:rsidR="00C6531D" w:rsidRPr="00C6531D">
                              <w:rPr>
                                <w:sz w:val="24"/>
                                <w:szCs w:val="24"/>
                              </w:rPr>
                              <w:t xml:space="preserve">                                                                     This section was added last year - </w:t>
                            </w:r>
                            <w:r w:rsidR="00DF1621" w:rsidRPr="00C6531D">
                              <w:rPr>
                                <w:sz w:val="24"/>
                                <w:szCs w:val="24"/>
                              </w:rPr>
                              <w:t>badly answered GCSE questions—well worth checking out to avoid making the same mistakes!</w:t>
                            </w:r>
                          </w:p>
                          <w:p w14:paraId="28CCE758" w14:textId="77777777" w:rsidR="00DF1621" w:rsidRPr="00C6531D" w:rsidRDefault="00D64B2A" w:rsidP="00DF1621">
                            <w:pPr>
                              <w:widowControl w:val="0"/>
                              <w:rPr>
                                <w:sz w:val="24"/>
                                <w:szCs w:val="24"/>
                                <w:u w:val="single"/>
                              </w:rPr>
                            </w:pPr>
                            <w:hyperlink r:id="rId11" w:history="1">
                              <w:r w:rsidR="00C6531D" w:rsidRPr="00C6531D">
                                <w:rPr>
                                  <w:rStyle w:val="Hyperlink"/>
                                  <w:sz w:val="24"/>
                                  <w:szCs w:val="24"/>
                                </w:rPr>
                                <w:t>https://www.onmaths.com/</w:t>
                              </w:r>
                            </w:hyperlink>
                            <w:r w:rsidR="00C6531D" w:rsidRPr="00C6531D">
                              <w:rPr>
                                <w:sz w:val="24"/>
                                <w:szCs w:val="24"/>
                              </w:rPr>
                              <w:t xml:space="preserve">                                                                                                                                            </w:t>
                            </w:r>
                            <w:r w:rsidR="00DF1621" w:rsidRPr="00C6531D">
                              <w:rPr>
                                <w:sz w:val="24"/>
                                <w:szCs w:val="24"/>
                              </w:rPr>
                              <w:t>Interactive GSCE resources with immediate feedback on your performances.</w:t>
                            </w:r>
                          </w:p>
                          <w:p w14:paraId="57D3F555" w14:textId="257AA051" w:rsidR="00DF1621" w:rsidRDefault="00D64B2A" w:rsidP="00DF1621">
                            <w:pPr>
                              <w:widowControl w:val="0"/>
                              <w:rPr>
                                <w:sz w:val="24"/>
                                <w:szCs w:val="24"/>
                              </w:rPr>
                            </w:pPr>
                            <w:hyperlink r:id="rId12" w:history="1">
                              <w:r w:rsidR="00C6531D" w:rsidRPr="00C6531D">
                                <w:rPr>
                                  <w:rStyle w:val="Hyperlink"/>
                                  <w:sz w:val="24"/>
                                  <w:szCs w:val="24"/>
                                </w:rPr>
                                <w:t>https://crashmaths.com/</w:t>
                              </w:r>
                            </w:hyperlink>
                            <w:r w:rsidR="00C6531D" w:rsidRPr="00C6531D">
                              <w:rPr>
                                <w:sz w:val="24"/>
                                <w:szCs w:val="24"/>
                              </w:rPr>
                              <w:t xml:space="preserve">                                                                                                                                                        </w:t>
                            </w:r>
                            <w:r w:rsidR="00DF1621" w:rsidRPr="00C6531D">
                              <w:rPr>
                                <w:sz w:val="24"/>
                                <w:szCs w:val="24"/>
                              </w:rPr>
                              <w:t>Lots of worksheets and past papers available to support your revision.</w:t>
                            </w:r>
                          </w:p>
                          <w:p w14:paraId="4D5E860E" w14:textId="26C2F8C0" w:rsidR="0051284C" w:rsidRDefault="00396F19" w:rsidP="00DF1621">
                            <w:pPr>
                              <w:widowControl w:val="0"/>
                              <w:rPr>
                                <w:sz w:val="24"/>
                                <w:szCs w:val="24"/>
                              </w:rPr>
                            </w:pPr>
                            <w:r w:rsidRPr="00396F19">
                              <w:rPr>
                                <w:sz w:val="24"/>
                                <w:szCs w:val="24"/>
                              </w:rPr>
                              <w:t xml:space="preserve">As well as these websites, we sell a variety of revision aids.  All resources are considerably cheaper than the retail price.  These include sets of practice papers in a similar style to the exam board and workbooks including one which specifically targets grades 8-9 topics.  </w:t>
                            </w:r>
                            <w:r>
                              <w:rPr>
                                <w:sz w:val="24"/>
                                <w:szCs w:val="24"/>
                              </w:rPr>
                              <w:t>The</w:t>
                            </w:r>
                            <w:r w:rsidRPr="00396F19">
                              <w:rPr>
                                <w:sz w:val="24"/>
                                <w:szCs w:val="24"/>
                              </w:rPr>
                              <w:t xml:space="preserve"> sets of Revision postcards available via </w:t>
                            </w:r>
                            <w:hyperlink r:id="rId13" w:history="1">
                              <w:r w:rsidRPr="0051284C">
                                <w:rPr>
                                  <w:rStyle w:val="Hyperlink"/>
                                  <w:sz w:val="24"/>
                                  <w:szCs w:val="24"/>
                                </w:rPr>
                                <w:t>www.corbettmaths.com</w:t>
                              </w:r>
                            </w:hyperlink>
                            <w:r>
                              <w:rPr>
                                <w:rStyle w:val="Hyperlink"/>
                                <w:sz w:val="24"/>
                                <w:szCs w:val="24"/>
                                <w:u w:val="none"/>
                              </w:rPr>
                              <w:t xml:space="preserve"> </w:t>
                            </w:r>
                            <w:r w:rsidRPr="00396F19">
                              <w:rPr>
                                <w:rStyle w:val="Hyperlink"/>
                                <w:color w:val="auto"/>
                                <w:sz w:val="24"/>
                                <w:szCs w:val="24"/>
                                <w:u w:val="none"/>
                              </w:rPr>
                              <w:t>have also proved to be very popular</w:t>
                            </w:r>
                            <w:r w:rsidR="0051284C">
                              <w:rPr>
                                <w:sz w:val="24"/>
                                <w:szCs w:val="24"/>
                              </w:rPr>
                              <w:t xml:space="preserve"> although are slightly more expensive at £6.25 for a pack of 90 postcards.</w:t>
                            </w:r>
                            <w:r w:rsidRPr="00396F19">
                              <w:rPr>
                                <w:sz w:val="24"/>
                                <w:szCs w:val="24"/>
                              </w:rPr>
                              <w:t xml:space="preserve">  </w:t>
                            </w:r>
                          </w:p>
                          <w:p w14:paraId="3E49ADBD" w14:textId="77777777" w:rsidR="0051284C" w:rsidRDefault="0051284C" w:rsidP="0051284C">
                            <w:pPr>
                              <w:rPr>
                                <w:sz w:val="24"/>
                                <w:szCs w:val="24"/>
                              </w:rPr>
                            </w:pPr>
                            <w:r>
                              <w:rPr>
                                <w:sz w:val="24"/>
                                <w:szCs w:val="24"/>
                              </w:rPr>
                              <w:t xml:space="preserve">Revision guides and workbooks are also available for the extension courses offered to our most able mathematicians.  </w:t>
                            </w:r>
                          </w:p>
                          <w:p w14:paraId="2B9AFFA8" w14:textId="77777777" w:rsidR="0051284C" w:rsidRDefault="0051284C" w:rsidP="0051284C">
                            <w:pPr>
                              <w:rPr>
                                <w:sz w:val="24"/>
                                <w:szCs w:val="24"/>
                              </w:rPr>
                            </w:pPr>
                            <w:r w:rsidRPr="00A05B5F">
                              <w:rPr>
                                <w:sz w:val="24"/>
                                <w:szCs w:val="24"/>
                                <w:u w:val="single"/>
                              </w:rPr>
                              <w:t>Casio Scientific Calculators</w:t>
                            </w:r>
                            <w:r>
                              <w:rPr>
                                <w:sz w:val="24"/>
                                <w:szCs w:val="24"/>
                              </w:rPr>
                              <w:t xml:space="preserve"> can be bought from the school for £6.75.</w:t>
                            </w:r>
                          </w:p>
                          <w:p w14:paraId="0C9C0977" w14:textId="039D5BE0" w:rsidR="0051284C" w:rsidRPr="003B1ABF" w:rsidRDefault="0051284C" w:rsidP="003B1ABF">
                            <w:pPr>
                              <w:rPr>
                                <w:sz w:val="24"/>
                                <w:szCs w:val="24"/>
                              </w:rPr>
                            </w:pPr>
                            <w:r>
                              <w:rPr>
                                <w:sz w:val="24"/>
                                <w:szCs w:val="24"/>
                              </w:rPr>
                              <w:t>Pupils need to be fully equipped in lessons and for the mock and final exams.  They need: pens, pencils, ruler, pair of compasses, protractor, rubber and a scientific calculator.</w:t>
                            </w:r>
                            <w:r w:rsidR="00396F19" w:rsidRPr="00396F19">
                              <w:rPr>
                                <w:sz w:val="24"/>
                                <w:szCs w:val="24"/>
                              </w:rPr>
                              <w:t xml:space="preserve">                                                                                                                                               </w:t>
                            </w:r>
                          </w:p>
                          <w:p w14:paraId="797799F6" w14:textId="20CDA768" w:rsidR="00C6531D" w:rsidRPr="00C6531D" w:rsidRDefault="00C6531D" w:rsidP="00DF1621">
                            <w:pPr>
                              <w:widowControl w:val="0"/>
                              <w:rPr>
                                <w:sz w:val="24"/>
                                <w:szCs w:val="24"/>
                                <w:u w:val="single"/>
                              </w:rPr>
                            </w:pPr>
                            <w:r w:rsidRPr="00C6531D">
                              <w:rPr>
                                <w:sz w:val="24"/>
                                <w:szCs w:val="24"/>
                                <w:u w:val="single"/>
                              </w:rPr>
                              <w:t xml:space="preserve">General Advice from the </w:t>
                            </w:r>
                            <w:r w:rsidRPr="00353AD1">
                              <w:rPr>
                                <w:sz w:val="24"/>
                                <w:szCs w:val="24"/>
                                <w:u w:val="single"/>
                              </w:rPr>
                              <w:t>Examiner’s Board</w:t>
                            </w:r>
                            <w:r w:rsidR="00353AD1" w:rsidRPr="00353AD1">
                              <w:rPr>
                                <w:sz w:val="24"/>
                                <w:szCs w:val="24"/>
                              </w:rPr>
                              <w:t xml:space="preserve"> (See separate sheet for more details)</w:t>
                            </w:r>
                          </w:p>
                          <w:p w14:paraId="7C5A7BA2" w14:textId="77777777" w:rsidR="00C6531D" w:rsidRPr="00C6531D" w:rsidRDefault="00C6531D" w:rsidP="00C6531D">
                            <w:pPr>
                              <w:pStyle w:val="ListParagraph"/>
                              <w:widowControl w:val="0"/>
                              <w:numPr>
                                <w:ilvl w:val="0"/>
                                <w:numId w:val="1"/>
                              </w:numPr>
                              <w:rPr>
                                <w:sz w:val="24"/>
                                <w:szCs w:val="24"/>
                              </w:rPr>
                            </w:pPr>
                            <w:r w:rsidRPr="00C6531D">
                              <w:rPr>
                                <w:color w:val="000000"/>
                                <w:sz w:val="24"/>
                                <w:szCs w:val="24"/>
                              </w:rPr>
                              <w:t>read the information given in each question very carefully and include working out for all questions where appropriate; present their work logically and in an organised way on the page</w:t>
                            </w:r>
                            <w:r w:rsidR="00FB0ED2">
                              <w:rPr>
                                <w:color w:val="000000"/>
                                <w:sz w:val="24"/>
                                <w:szCs w:val="24"/>
                              </w:rPr>
                              <w:t>.</w:t>
                            </w:r>
                          </w:p>
                          <w:p w14:paraId="3645ED10" w14:textId="77777777" w:rsidR="00C6531D" w:rsidRPr="00C6531D" w:rsidRDefault="00C6531D" w:rsidP="00164935">
                            <w:pPr>
                              <w:pStyle w:val="ListParagraph"/>
                              <w:widowControl w:val="0"/>
                              <w:numPr>
                                <w:ilvl w:val="0"/>
                                <w:numId w:val="1"/>
                              </w:numPr>
                              <w:rPr>
                                <w:sz w:val="24"/>
                                <w:szCs w:val="24"/>
                              </w:rPr>
                            </w:pPr>
                            <w:r w:rsidRPr="00C6531D">
                              <w:rPr>
                                <w:color w:val="000000"/>
                                <w:sz w:val="24"/>
                                <w:szCs w:val="24"/>
                              </w:rPr>
                              <w:t>show working and not just use a calculator and then write down the answer only</w:t>
                            </w:r>
                            <w:r w:rsidR="00FB0ED2">
                              <w:rPr>
                                <w:color w:val="000000"/>
                                <w:sz w:val="24"/>
                                <w:szCs w:val="24"/>
                              </w:rPr>
                              <w:t>.</w:t>
                            </w:r>
                          </w:p>
                          <w:p w14:paraId="33A4585A" w14:textId="1BD779A1" w:rsidR="00C6531D" w:rsidRPr="003A2A75" w:rsidRDefault="00C6531D" w:rsidP="00C6531D">
                            <w:pPr>
                              <w:pStyle w:val="ListParagraph"/>
                              <w:widowControl w:val="0"/>
                              <w:numPr>
                                <w:ilvl w:val="0"/>
                                <w:numId w:val="1"/>
                              </w:numPr>
                            </w:pPr>
                            <w:r w:rsidRPr="00C6531D">
                              <w:rPr>
                                <w:color w:val="000000"/>
                                <w:sz w:val="24"/>
                                <w:szCs w:val="24"/>
                              </w:rPr>
                              <w:t>draw a diagram when one is not provided for a geometry question to aid understanding of the situation</w:t>
                            </w:r>
                            <w:r w:rsidR="00FB0ED2">
                              <w:rPr>
                                <w:color w:val="000000"/>
                                <w:sz w:val="24"/>
                                <w:szCs w:val="24"/>
                              </w:rPr>
                              <w:t>.</w:t>
                            </w:r>
                          </w:p>
                          <w:p w14:paraId="3461D0AF" w14:textId="7E54A846" w:rsidR="003A2A75" w:rsidRDefault="003A2A75" w:rsidP="003A2A75">
                            <w:pPr>
                              <w:widowControl w:val="0"/>
                            </w:pPr>
                          </w:p>
                          <w:p w14:paraId="10C875C0" w14:textId="755A0503" w:rsidR="003A2A75" w:rsidRDefault="003A2A75" w:rsidP="003A2A75">
                            <w:pPr>
                              <w:widowControl w:val="0"/>
                            </w:pPr>
                          </w:p>
                          <w:p w14:paraId="197F421F" w14:textId="421866D2" w:rsidR="003A2A75" w:rsidRDefault="003A2A75" w:rsidP="003A2A75">
                            <w:pPr>
                              <w:widowControl w:val="0"/>
                            </w:pPr>
                          </w:p>
                          <w:p w14:paraId="3D2D4BAC" w14:textId="0DBCE6F8" w:rsidR="003A2A75" w:rsidRDefault="003A2A75" w:rsidP="003A2A75">
                            <w:pPr>
                              <w:widowControl w:val="0"/>
                            </w:pPr>
                          </w:p>
                          <w:p w14:paraId="22F577A3" w14:textId="77777777" w:rsidR="003A2A75" w:rsidRPr="00C6531D" w:rsidRDefault="003A2A75" w:rsidP="003A2A75">
                            <w:pPr>
                              <w:widowControl w:val="0"/>
                            </w:pPr>
                          </w:p>
                          <w:p w14:paraId="42DE50DB" w14:textId="07C965A9" w:rsidR="00DF1621" w:rsidRDefault="00DF1621" w:rsidP="00DF1621">
                            <w:pPr>
                              <w:widowControl w:val="0"/>
                            </w:pPr>
                            <w:r>
                              <w:t> </w:t>
                            </w:r>
                          </w:p>
                          <w:p w14:paraId="544DA8CF" w14:textId="4251F1AE" w:rsidR="003A2A75" w:rsidRDefault="003A2A75" w:rsidP="00DF1621">
                            <w:pPr>
                              <w:widowControl w:val="0"/>
                            </w:pPr>
                          </w:p>
                          <w:p w14:paraId="5CB169F0" w14:textId="1D3A1234" w:rsidR="003A2A75" w:rsidRDefault="003A2A75" w:rsidP="00DF1621">
                            <w:pPr>
                              <w:widowControl w:val="0"/>
                            </w:pPr>
                          </w:p>
                          <w:p w14:paraId="57D90B96" w14:textId="77777777" w:rsidR="003A2A75" w:rsidRDefault="003A2A75" w:rsidP="00DF1621">
                            <w:pPr>
                              <w:widowControl w:val="0"/>
                            </w:pPr>
                          </w:p>
                          <w:p w14:paraId="65D0CB6E" w14:textId="77777777" w:rsidR="00DF1621" w:rsidRDefault="00DF1621">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E7D30A" id="_x0000_t202" coordsize="21600,21600" o:spt="202" path="m,l,21600r21600,l21600,xe">
                <v:stroke joinstyle="miter"/>
                <v:path gradientshapeok="t" o:connecttype="rect"/>
              </v:shapetype>
              <v:shape id="_x0000_s1029" type="#_x0000_t202" style="position:absolute;margin-left:3pt;margin-top:0;width:522pt;height:788.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">
                <v:textbox>
                  <w:txbxContent>
                    <w:p w14:paraId="74B53856" w14:textId="77777777" w:rsidR="00B23AC4" w:rsidRPr="001A006D" w:rsidRDefault="001A006D">
                      <w:pPr>
                        <w:rPr>
                          <w:b/>
                          <w:sz w:val="36"/>
                          <w:szCs w:val="36"/>
                          <w:u w:val="single"/>
                        </w:rPr>
                      </w:pPr>
                      <w:r>
                        <w:rPr>
                          <w:b/>
                          <w:sz w:val="36"/>
                          <w:szCs w:val="36"/>
                          <w:u w:val="single"/>
                        </w:rPr>
                        <w:t>What Can You Do To Support Your Child?</w:t>
                      </w:r>
                    </w:p>
                    <w:p w14:paraId="673F2E42" w14:textId="5E306FC5" w:rsidR="00624807" w:rsidRDefault="00624807">
                      <w:pPr>
                        <w:rPr>
                          <w:sz w:val="24"/>
                          <w:szCs w:val="24"/>
                        </w:rPr>
                      </w:pPr>
                      <w:r w:rsidRPr="00811136">
                        <w:rPr>
                          <w:sz w:val="24"/>
                          <w:szCs w:val="24"/>
                          <w:u w:val="single"/>
                        </w:rPr>
                        <w:t>Maths Revision classes</w:t>
                      </w:r>
                      <w:r>
                        <w:rPr>
                          <w:sz w:val="24"/>
                          <w:szCs w:val="24"/>
                        </w:rPr>
                        <w:t xml:space="preserve"> run every Wednesday from 3.15 – 4</w:t>
                      </w:r>
                      <w:r w:rsidR="003A2A75">
                        <w:rPr>
                          <w:sz w:val="24"/>
                          <w:szCs w:val="24"/>
                        </w:rPr>
                        <w:t>.15</w:t>
                      </w:r>
                      <w:r>
                        <w:rPr>
                          <w:sz w:val="24"/>
                          <w:szCs w:val="24"/>
                        </w:rPr>
                        <w:t>pm with their class teacher.</w:t>
                      </w:r>
                    </w:p>
                    <w:p w14:paraId="7DDE83D9" w14:textId="03AC49F1" w:rsidR="00624807" w:rsidRDefault="00624807">
                      <w:pPr>
                        <w:rPr>
                          <w:sz w:val="24"/>
                          <w:szCs w:val="24"/>
                        </w:rPr>
                      </w:pPr>
                      <w:r w:rsidRPr="00811136">
                        <w:rPr>
                          <w:sz w:val="24"/>
                          <w:szCs w:val="24"/>
                          <w:u w:val="single"/>
                        </w:rPr>
                        <w:t>GCSE Edexcel Revision Guides and Practice books</w:t>
                      </w:r>
                      <w:r>
                        <w:rPr>
                          <w:sz w:val="24"/>
                          <w:szCs w:val="24"/>
                        </w:rPr>
                        <w:t xml:space="preserve"> (Collins) are available from school for £4.00 (</w:t>
                      </w:r>
                      <w:r w:rsidR="00811136">
                        <w:rPr>
                          <w:sz w:val="24"/>
                          <w:szCs w:val="24"/>
                        </w:rPr>
                        <w:t>Retail Price: £10.99).</w:t>
                      </w:r>
                      <w:r w:rsidR="0051284C">
                        <w:rPr>
                          <w:sz w:val="24"/>
                          <w:szCs w:val="24"/>
                        </w:rPr>
                        <w:t xml:space="preserve">  </w:t>
                      </w:r>
                      <w:r w:rsidR="003B1ABF">
                        <w:rPr>
                          <w:sz w:val="24"/>
                          <w:szCs w:val="24"/>
                        </w:rPr>
                        <w:t xml:space="preserve">See separate sheet for a list of all the </w:t>
                      </w:r>
                      <w:r w:rsidR="0051284C">
                        <w:rPr>
                          <w:sz w:val="24"/>
                          <w:szCs w:val="24"/>
                        </w:rPr>
                        <w:t>resources available to buy</w:t>
                      </w:r>
                      <w:r w:rsidR="003B1ABF">
                        <w:rPr>
                          <w:sz w:val="24"/>
                          <w:szCs w:val="24"/>
                        </w:rPr>
                        <w:t>.  This can be completed and handed into Finance to purchase any required items.</w:t>
                      </w:r>
                      <w:bookmarkStart w:id="1" w:name="_GoBack"/>
                      <w:bookmarkEnd w:id="1"/>
                    </w:p>
                    <w:p w14:paraId="4F93C8B5" w14:textId="6EFF6B48" w:rsidR="001A006D" w:rsidRPr="00DF1621" w:rsidRDefault="00DF1621">
                      <w:pPr>
                        <w:rPr>
                          <w:sz w:val="24"/>
                          <w:szCs w:val="24"/>
                          <w:u w:val="single"/>
                        </w:rPr>
                      </w:pPr>
                      <w:r w:rsidRPr="00DF1621">
                        <w:rPr>
                          <w:sz w:val="24"/>
                          <w:szCs w:val="24"/>
                          <w:u w:val="single"/>
                        </w:rPr>
                        <w:t>Recommended Maths revision websites:</w:t>
                      </w:r>
                    </w:p>
                    <w:p w14:paraId="7387BA17" w14:textId="4E096261" w:rsidR="00DF1621" w:rsidRPr="00C6531D" w:rsidRDefault="00DF1621" w:rsidP="00DF1621">
                      <w:pPr>
                        <w:widowControl w:val="0"/>
                        <w:rPr>
                          <w:sz w:val="24"/>
                          <w:szCs w:val="24"/>
                        </w:rPr>
                      </w:pPr>
                      <w:r w:rsidRPr="0051284C">
                        <w:rPr>
                          <w:color w:val="2F5496" w:themeColor="accent5" w:themeShade="BF"/>
                          <w:sz w:val="24"/>
                          <w:szCs w:val="24"/>
                          <w:u w:val="single"/>
                        </w:rPr>
                        <w:t>http://vle.mathswatch.com</w:t>
                      </w:r>
                      <w:r w:rsidRPr="0051284C">
                        <w:rPr>
                          <w:color w:val="2F5496" w:themeColor="accent5" w:themeShade="BF"/>
                          <w:sz w:val="24"/>
                          <w:szCs w:val="24"/>
                        </w:rPr>
                        <w:t xml:space="preserve">                                                                                                                                                 </w:t>
                      </w:r>
                      <w:r w:rsidRPr="00C6531D">
                        <w:rPr>
                          <w:sz w:val="24"/>
                          <w:szCs w:val="24"/>
                        </w:rPr>
                        <w:t>Often used for homework tasks and revise for tests using the videos, worksheets and interactive questions.</w:t>
                      </w:r>
                      <w:r w:rsidR="00F5579A">
                        <w:rPr>
                          <w:sz w:val="24"/>
                          <w:szCs w:val="24"/>
                        </w:rPr>
                        <w:t xml:space="preserve">  </w:t>
                      </w:r>
                      <w:r w:rsidRPr="00C6531D">
                        <w:rPr>
                          <w:sz w:val="24"/>
                          <w:szCs w:val="24"/>
                        </w:rPr>
                        <w:t>Log-in details in pupil planners.</w:t>
                      </w:r>
                      <w:r w:rsidR="00396F19">
                        <w:rPr>
                          <w:sz w:val="24"/>
                          <w:szCs w:val="24"/>
                        </w:rPr>
                        <w:t xml:space="preserve">  Our Exam Analysis sheets used after every exam include video clips from this site to target and improve areas of weakness.</w:t>
                      </w:r>
                    </w:p>
                    <w:p w14:paraId="7ACAB12D" w14:textId="77777777" w:rsidR="00396F19" w:rsidRPr="00396F19" w:rsidRDefault="001B220B" w:rsidP="00396F19">
                      <w:pPr>
                        <w:rPr>
                          <w:sz w:val="24"/>
                          <w:szCs w:val="24"/>
                        </w:rPr>
                      </w:pPr>
                      <w:hyperlink r:id="rId14" w:history="1">
                        <w:r w:rsidR="00396F19" w:rsidRPr="00396F19">
                          <w:rPr>
                            <w:rStyle w:val="Hyperlink"/>
                            <w:sz w:val="24"/>
                            <w:szCs w:val="24"/>
                          </w:rPr>
                          <w:t>https://mathsapp.pixl.org.uk/PMA.html</w:t>
                        </w:r>
                      </w:hyperlink>
                      <w:r w:rsidR="00396F19" w:rsidRPr="00396F19">
                        <w:rPr>
                          <w:sz w:val="24"/>
                          <w:szCs w:val="24"/>
                        </w:rPr>
                        <w:t xml:space="preserve">   - pupils can get log-in details from their Maths Teacher.  This site includes a daily challenge and set tasks focusing on target grade questions.</w:t>
                      </w:r>
                    </w:p>
                    <w:p w14:paraId="4CFC0A93" w14:textId="77777777" w:rsidR="00396F19" w:rsidRPr="00396F19" w:rsidRDefault="00396F19" w:rsidP="00396F19">
                      <w:pPr>
                        <w:rPr>
                          <w:sz w:val="24"/>
                          <w:szCs w:val="24"/>
                        </w:rPr>
                      </w:pPr>
                      <w:proofErr w:type="spellStart"/>
                      <w:r w:rsidRPr="00396F19">
                        <w:rPr>
                          <w:sz w:val="24"/>
                          <w:szCs w:val="24"/>
                        </w:rPr>
                        <w:t>Gojimo</w:t>
                      </w:r>
                      <w:proofErr w:type="spellEnd"/>
                      <w:r w:rsidRPr="00396F19">
                        <w:rPr>
                          <w:sz w:val="24"/>
                          <w:szCs w:val="24"/>
                        </w:rPr>
                        <w:t xml:space="preserve"> app – available free of charge from App store, offers sets of 5 question tests with feedback when pupils are stuck or get questions wrong.  A great small dose that works well if tried each day.</w:t>
                      </w:r>
                    </w:p>
                    <w:p w14:paraId="11F8E78B" w14:textId="776E87D1" w:rsidR="00DF1621" w:rsidRPr="00C6531D" w:rsidRDefault="001B220B" w:rsidP="00DF1621">
                      <w:pPr>
                        <w:widowControl w:val="0"/>
                        <w:rPr>
                          <w:sz w:val="24"/>
                          <w:szCs w:val="24"/>
                          <w:u w:val="single"/>
                        </w:rPr>
                      </w:pPr>
                      <w:hyperlink r:id="rId15" w:history="1">
                        <w:r w:rsidR="00C6531D" w:rsidRPr="00C6531D">
                          <w:rPr>
                            <w:rStyle w:val="Hyperlink"/>
                            <w:sz w:val="24"/>
                            <w:szCs w:val="24"/>
                          </w:rPr>
                          <w:t>http://corbettmaths.com/5-a-day</w:t>
                        </w:r>
                      </w:hyperlink>
                      <w:r w:rsidR="00C6531D" w:rsidRPr="00C6531D">
                        <w:rPr>
                          <w:sz w:val="24"/>
                          <w:szCs w:val="24"/>
                        </w:rPr>
                        <w:t xml:space="preserve">                                                                                                                                           Offers a fantastic</w:t>
                      </w:r>
                      <w:r w:rsidR="00DF1621" w:rsidRPr="00C6531D">
                        <w:rPr>
                          <w:sz w:val="24"/>
                          <w:szCs w:val="24"/>
                        </w:rPr>
                        <w:t xml:space="preserve"> daily </w:t>
                      </w:r>
                      <w:r w:rsidR="00C6531D" w:rsidRPr="00C6531D">
                        <w:rPr>
                          <w:sz w:val="24"/>
                          <w:szCs w:val="24"/>
                        </w:rPr>
                        <w:t>dose</w:t>
                      </w:r>
                      <w:r w:rsidR="00DF1621" w:rsidRPr="00C6531D">
                        <w:rPr>
                          <w:sz w:val="24"/>
                          <w:szCs w:val="24"/>
                        </w:rPr>
                        <w:t xml:space="preserve"> of GCSE </w:t>
                      </w:r>
                      <w:r w:rsidR="00C6531D" w:rsidRPr="00C6531D">
                        <w:rPr>
                          <w:sz w:val="24"/>
                          <w:szCs w:val="24"/>
                        </w:rPr>
                        <w:t xml:space="preserve">style </w:t>
                      </w:r>
                      <w:r w:rsidR="00DF1621" w:rsidRPr="00C6531D">
                        <w:rPr>
                          <w:sz w:val="24"/>
                          <w:szCs w:val="24"/>
                        </w:rPr>
                        <w:t xml:space="preserve">questions.  Videos and topic practice questions </w:t>
                      </w:r>
                      <w:r w:rsidR="00F5579A">
                        <w:rPr>
                          <w:sz w:val="24"/>
                          <w:szCs w:val="24"/>
                        </w:rPr>
                        <w:t xml:space="preserve">are </w:t>
                      </w:r>
                      <w:r w:rsidR="00DF1621" w:rsidRPr="00C6531D">
                        <w:rPr>
                          <w:sz w:val="24"/>
                          <w:szCs w:val="24"/>
                        </w:rPr>
                        <w:t>also recommended.</w:t>
                      </w:r>
                    </w:p>
                    <w:p w14:paraId="14D775BF" w14:textId="77777777" w:rsidR="00DF1621" w:rsidRPr="00C6531D" w:rsidRDefault="001B220B" w:rsidP="00DF1621">
                      <w:pPr>
                        <w:widowControl w:val="0"/>
                        <w:rPr>
                          <w:sz w:val="24"/>
                          <w:szCs w:val="24"/>
                          <w:u w:val="single"/>
                        </w:rPr>
                      </w:pPr>
                      <w:hyperlink r:id="rId16" w:anchor="data" w:history="1">
                        <w:r w:rsidR="00C6531D" w:rsidRPr="00C6531D">
                          <w:rPr>
                            <w:rStyle w:val="Hyperlink"/>
                            <w:sz w:val="24"/>
                            <w:szCs w:val="24"/>
                          </w:rPr>
                          <w:t>http://mrbartonmaths.com/students/gcse/question-of-the-week/#data</w:t>
                        </w:r>
                      </w:hyperlink>
                      <w:r w:rsidR="00C6531D" w:rsidRPr="00C6531D">
                        <w:rPr>
                          <w:sz w:val="24"/>
                          <w:szCs w:val="24"/>
                        </w:rPr>
                        <w:t xml:space="preserve">                                                                     This section was added last year - </w:t>
                      </w:r>
                      <w:r w:rsidR="00DF1621" w:rsidRPr="00C6531D">
                        <w:rPr>
                          <w:sz w:val="24"/>
                          <w:szCs w:val="24"/>
                        </w:rPr>
                        <w:t>badly answered GCSE questions—well worth checking out to avoid making the same mistakes!</w:t>
                      </w:r>
                    </w:p>
                    <w:p w14:paraId="28CCE758" w14:textId="77777777" w:rsidR="00DF1621" w:rsidRPr="00C6531D" w:rsidRDefault="001B220B" w:rsidP="00DF1621">
                      <w:pPr>
                        <w:widowControl w:val="0"/>
                        <w:rPr>
                          <w:sz w:val="24"/>
                          <w:szCs w:val="24"/>
                          <w:u w:val="single"/>
                        </w:rPr>
                      </w:pPr>
                      <w:hyperlink r:id="rId17" w:history="1">
                        <w:r w:rsidR="00C6531D" w:rsidRPr="00C6531D">
                          <w:rPr>
                            <w:rStyle w:val="Hyperlink"/>
                            <w:sz w:val="24"/>
                            <w:szCs w:val="24"/>
                          </w:rPr>
                          <w:t>https://www.onmaths.com/</w:t>
                        </w:r>
                      </w:hyperlink>
                      <w:r w:rsidR="00C6531D" w:rsidRPr="00C6531D">
                        <w:rPr>
                          <w:sz w:val="24"/>
                          <w:szCs w:val="24"/>
                        </w:rPr>
                        <w:t xml:space="preserve">                                                                                                                                            </w:t>
                      </w:r>
                      <w:r w:rsidR="00DF1621" w:rsidRPr="00C6531D">
                        <w:rPr>
                          <w:sz w:val="24"/>
                          <w:szCs w:val="24"/>
                        </w:rPr>
                        <w:t>Interactive GSCE resources with immediate feedback on your performances.</w:t>
                      </w:r>
                    </w:p>
                    <w:p w14:paraId="57D3F555" w14:textId="257AA051" w:rsidR="00DF1621" w:rsidRDefault="001B220B" w:rsidP="00DF1621">
                      <w:pPr>
                        <w:widowControl w:val="0"/>
                        <w:rPr>
                          <w:sz w:val="24"/>
                          <w:szCs w:val="24"/>
                        </w:rPr>
                      </w:pPr>
                      <w:hyperlink r:id="rId18" w:history="1">
                        <w:r w:rsidR="00C6531D" w:rsidRPr="00C6531D">
                          <w:rPr>
                            <w:rStyle w:val="Hyperlink"/>
                            <w:sz w:val="24"/>
                            <w:szCs w:val="24"/>
                          </w:rPr>
                          <w:t>https://crashmaths.com/</w:t>
                        </w:r>
                      </w:hyperlink>
                      <w:r w:rsidR="00C6531D" w:rsidRPr="00C6531D">
                        <w:rPr>
                          <w:sz w:val="24"/>
                          <w:szCs w:val="24"/>
                        </w:rPr>
                        <w:t xml:space="preserve">                                                                                                                                                        </w:t>
                      </w:r>
                      <w:r w:rsidR="00DF1621" w:rsidRPr="00C6531D">
                        <w:rPr>
                          <w:sz w:val="24"/>
                          <w:szCs w:val="24"/>
                        </w:rPr>
                        <w:t>Lots of worksheets and past papers available to support your revision.</w:t>
                      </w:r>
                    </w:p>
                    <w:p w14:paraId="4D5E860E" w14:textId="26C2F8C0" w:rsidR="0051284C" w:rsidRDefault="00396F19" w:rsidP="00DF1621">
                      <w:pPr>
                        <w:widowControl w:val="0"/>
                        <w:rPr>
                          <w:sz w:val="24"/>
                          <w:szCs w:val="24"/>
                        </w:rPr>
                      </w:pPr>
                      <w:r w:rsidRPr="00396F19">
                        <w:rPr>
                          <w:sz w:val="24"/>
                          <w:szCs w:val="24"/>
                        </w:rPr>
                        <w:t xml:space="preserve">As well as these websites, we sell a variety of revision aids.  All resources are considerably cheaper than the retail price.  These include sets of practice papers in a similar style to the exam board and workbooks including one which specifically targets grades 8-9 topics.  </w:t>
                      </w:r>
                      <w:r>
                        <w:rPr>
                          <w:sz w:val="24"/>
                          <w:szCs w:val="24"/>
                        </w:rPr>
                        <w:t>The</w:t>
                      </w:r>
                      <w:r w:rsidRPr="00396F19">
                        <w:rPr>
                          <w:sz w:val="24"/>
                          <w:szCs w:val="24"/>
                        </w:rPr>
                        <w:t xml:space="preserve"> sets of Revision postcards available via </w:t>
                      </w:r>
                      <w:hyperlink r:id="rId19" w:history="1">
                        <w:r w:rsidRPr="0051284C">
                          <w:rPr>
                            <w:rStyle w:val="Hyperlink"/>
                            <w:sz w:val="24"/>
                            <w:szCs w:val="24"/>
                          </w:rPr>
                          <w:t>www.corbettmaths.com</w:t>
                        </w:r>
                      </w:hyperlink>
                      <w:r>
                        <w:rPr>
                          <w:rStyle w:val="Hyperlink"/>
                          <w:sz w:val="24"/>
                          <w:szCs w:val="24"/>
                          <w:u w:val="none"/>
                        </w:rPr>
                        <w:t xml:space="preserve"> </w:t>
                      </w:r>
                      <w:r w:rsidRPr="00396F19">
                        <w:rPr>
                          <w:rStyle w:val="Hyperlink"/>
                          <w:color w:val="auto"/>
                          <w:sz w:val="24"/>
                          <w:szCs w:val="24"/>
                          <w:u w:val="none"/>
                        </w:rPr>
                        <w:t>have also proved to be very popular</w:t>
                      </w:r>
                      <w:r w:rsidR="0051284C">
                        <w:rPr>
                          <w:sz w:val="24"/>
                          <w:szCs w:val="24"/>
                        </w:rPr>
                        <w:t xml:space="preserve"> although are slightly more expensive at £6.25 for a pack of 90 postcards.</w:t>
                      </w:r>
                      <w:r w:rsidRPr="00396F19">
                        <w:rPr>
                          <w:sz w:val="24"/>
                          <w:szCs w:val="24"/>
                        </w:rPr>
                        <w:t xml:space="preserve">  </w:t>
                      </w:r>
                    </w:p>
                    <w:p w14:paraId="3E49ADBD" w14:textId="77777777" w:rsidR="0051284C" w:rsidRDefault="0051284C" w:rsidP="0051284C">
                      <w:pPr>
                        <w:rPr>
                          <w:sz w:val="24"/>
                          <w:szCs w:val="24"/>
                        </w:rPr>
                      </w:pPr>
                      <w:r>
                        <w:rPr>
                          <w:sz w:val="24"/>
                          <w:szCs w:val="24"/>
                        </w:rPr>
                        <w:t xml:space="preserve">Revision guides and workbooks are also available for the extension courses offered to our most able mathematicians.  </w:t>
                      </w:r>
                    </w:p>
                    <w:p w14:paraId="2B9AFFA8" w14:textId="77777777" w:rsidR="0051284C" w:rsidRDefault="0051284C" w:rsidP="0051284C">
                      <w:pPr>
                        <w:rPr>
                          <w:sz w:val="24"/>
                          <w:szCs w:val="24"/>
                        </w:rPr>
                      </w:pPr>
                      <w:r w:rsidRPr="00A05B5F">
                        <w:rPr>
                          <w:sz w:val="24"/>
                          <w:szCs w:val="24"/>
                          <w:u w:val="single"/>
                        </w:rPr>
                        <w:t>Casio Scientific Calculators</w:t>
                      </w:r>
                      <w:r>
                        <w:rPr>
                          <w:sz w:val="24"/>
                          <w:szCs w:val="24"/>
                        </w:rPr>
                        <w:t xml:space="preserve"> can be bought from the school for £6.75.</w:t>
                      </w:r>
                    </w:p>
                    <w:p w14:paraId="0C9C0977" w14:textId="039D5BE0" w:rsidR="0051284C" w:rsidRPr="003B1ABF" w:rsidRDefault="0051284C" w:rsidP="003B1ABF">
                      <w:pPr>
                        <w:rPr>
                          <w:sz w:val="24"/>
                          <w:szCs w:val="24"/>
                        </w:rPr>
                      </w:pPr>
                      <w:r>
                        <w:rPr>
                          <w:sz w:val="24"/>
                          <w:szCs w:val="24"/>
                        </w:rPr>
                        <w:t>Pupils need to be fully equipped in lessons and for the mock and final exams.  They need: pens, pencils, ruler, pair of compasses, protractor, rubber and a scientific calculator.</w:t>
                      </w:r>
                      <w:r w:rsidR="00396F19" w:rsidRPr="00396F19">
                        <w:rPr>
                          <w:sz w:val="24"/>
                          <w:szCs w:val="24"/>
                        </w:rPr>
                        <w:t xml:space="preserve">                                                                                                                                               </w:t>
                      </w:r>
                    </w:p>
                    <w:p w14:paraId="797799F6" w14:textId="20CDA768" w:rsidR="00C6531D" w:rsidRPr="00C6531D" w:rsidRDefault="00C6531D" w:rsidP="00DF1621">
                      <w:pPr>
                        <w:widowControl w:val="0"/>
                        <w:rPr>
                          <w:sz w:val="24"/>
                          <w:szCs w:val="24"/>
                          <w:u w:val="single"/>
                        </w:rPr>
                      </w:pPr>
                      <w:r w:rsidRPr="00C6531D">
                        <w:rPr>
                          <w:sz w:val="24"/>
                          <w:szCs w:val="24"/>
                          <w:u w:val="single"/>
                        </w:rPr>
                        <w:t xml:space="preserve">General Advice from the </w:t>
                      </w:r>
                      <w:r w:rsidRPr="00353AD1">
                        <w:rPr>
                          <w:sz w:val="24"/>
                          <w:szCs w:val="24"/>
                          <w:u w:val="single"/>
                        </w:rPr>
                        <w:t>Examiner’s Board</w:t>
                      </w:r>
                      <w:r w:rsidR="00353AD1" w:rsidRPr="00353AD1">
                        <w:rPr>
                          <w:sz w:val="24"/>
                          <w:szCs w:val="24"/>
                        </w:rPr>
                        <w:t xml:space="preserve"> (See separate sheet for more details)</w:t>
                      </w:r>
                    </w:p>
                    <w:p w14:paraId="7C5A7BA2" w14:textId="77777777" w:rsidR="00C6531D" w:rsidRPr="00C6531D" w:rsidRDefault="00C6531D" w:rsidP="00C6531D">
                      <w:pPr>
                        <w:pStyle w:val="ListParagraph"/>
                        <w:widowControl w:val="0"/>
                        <w:numPr>
                          <w:ilvl w:val="0"/>
                          <w:numId w:val="1"/>
                        </w:numPr>
                        <w:rPr>
                          <w:sz w:val="24"/>
                          <w:szCs w:val="24"/>
                        </w:rPr>
                      </w:pPr>
                      <w:r w:rsidRPr="00C6531D">
                        <w:rPr>
                          <w:color w:val="000000"/>
                          <w:sz w:val="24"/>
                          <w:szCs w:val="24"/>
                        </w:rPr>
                        <w:t>read the information given in each question very carefully and include working out for all questions where appropriate; present their work logically and in an organised way on the page</w:t>
                      </w:r>
                      <w:r w:rsidR="00FB0ED2">
                        <w:rPr>
                          <w:color w:val="000000"/>
                          <w:sz w:val="24"/>
                          <w:szCs w:val="24"/>
                        </w:rPr>
                        <w:t>.</w:t>
                      </w:r>
                    </w:p>
                    <w:p w14:paraId="3645ED10" w14:textId="77777777" w:rsidR="00C6531D" w:rsidRPr="00C6531D" w:rsidRDefault="00C6531D" w:rsidP="00164935">
                      <w:pPr>
                        <w:pStyle w:val="ListParagraph"/>
                        <w:widowControl w:val="0"/>
                        <w:numPr>
                          <w:ilvl w:val="0"/>
                          <w:numId w:val="1"/>
                        </w:numPr>
                        <w:rPr>
                          <w:sz w:val="24"/>
                          <w:szCs w:val="24"/>
                        </w:rPr>
                      </w:pPr>
                      <w:r w:rsidRPr="00C6531D">
                        <w:rPr>
                          <w:color w:val="000000"/>
                          <w:sz w:val="24"/>
                          <w:szCs w:val="24"/>
                        </w:rPr>
                        <w:t>show working and not just use a calculator and then write down the answer only</w:t>
                      </w:r>
                      <w:r w:rsidR="00FB0ED2">
                        <w:rPr>
                          <w:color w:val="000000"/>
                          <w:sz w:val="24"/>
                          <w:szCs w:val="24"/>
                        </w:rPr>
                        <w:t>.</w:t>
                      </w:r>
                    </w:p>
                    <w:p w14:paraId="33A4585A" w14:textId="1BD779A1" w:rsidR="00C6531D" w:rsidRPr="003A2A75" w:rsidRDefault="00C6531D" w:rsidP="00C6531D">
                      <w:pPr>
                        <w:pStyle w:val="ListParagraph"/>
                        <w:widowControl w:val="0"/>
                        <w:numPr>
                          <w:ilvl w:val="0"/>
                          <w:numId w:val="1"/>
                        </w:numPr>
                      </w:pPr>
                      <w:r w:rsidRPr="00C6531D">
                        <w:rPr>
                          <w:color w:val="000000"/>
                          <w:sz w:val="24"/>
                          <w:szCs w:val="24"/>
                        </w:rPr>
                        <w:t>draw a diagram when one is not provided for a geometry question to aid understanding of the situation</w:t>
                      </w:r>
                      <w:r w:rsidR="00FB0ED2">
                        <w:rPr>
                          <w:color w:val="000000"/>
                          <w:sz w:val="24"/>
                          <w:szCs w:val="24"/>
                        </w:rPr>
                        <w:t>.</w:t>
                      </w:r>
                    </w:p>
                    <w:p w14:paraId="3461D0AF" w14:textId="7E54A846" w:rsidR="003A2A75" w:rsidRDefault="003A2A75" w:rsidP="003A2A75">
                      <w:pPr>
                        <w:widowControl w:val="0"/>
                      </w:pPr>
                    </w:p>
                    <w:p w14:paraId="10C875C0" w14:textId="755A0503" w:rsidR="003A2A75" w:rsidRDefault="003A2A75" w:rsidP="003A2A75">
                      <w:pPr>
                        <w:widowControl w:val="0"/>
                      </w:pPr>
                    </w:p>
                    <w:p w14:paraId="197F421F" w14:textId="421866D2" w:rsidR="003A2A75" w:rsidRDefault="003A2A75" w:rsidP="003A2A75">
                      <w:pPr>
                        <w:widowControl w:val="0"/>
                      </w:pPr>
                    </w:p>
                    <w:p w14:paraId="3D2D4BAC" w14:textId="0DBCE6F8" w:rsidR="003A2A75" w:rsidRDefault="003A2A75" w:rsidP="003A2A75">
                      <w:pPr>
                        <w:widowControl w:val="0"/>
                      </w:pPr>
                    </w:p>
                    <w:p w14:paraId="22F577A3" w14:textId="77777777" w:rsidR="003A2A75" w:rsidRPr="00C6531D" w:rsidRDefault="003A2A75" w:rsidP="003A2A75">
                      <w:pPr>
                        <w:widowControl w:val="0"/>
                      </w:pPr>
                    </w:p>
                    <w:p w14:paraId="42DE50DB" w14:textId="07C965A9" w:rsidR="00DF1621" w:rsidRDefault="00DF1621" w:rsidP="00DF1621">
                      <w:pPr>
                        <w:widowControl w:val="0"/>
                      </w:pPr>
                      <w:r>
                        <w:t> </w:t>
                      </w:r>
                    </w:p>
                    <w:p w14:paraId="544DA8CF" w14:textId="4251F1AE" w:rsidR="003A2A75" w:rsidRDefault="003A2A75" w:rsidP="00DF1621">
                      <w:pPr>
                        <w:widowControl w:val="0"/>
                      </w:pPr>
                    </w:p>
                    <w:p w14:paraId="5CB169F0" w14:textId="1D3A1234" w:rsidR="003A2A75" w:rsidRDefault="003A2A75" w:rsidP="00DF1621">
                      <w:pPr>
                        <w:widowControl w:val="0"/>
                      </w:pPr>
                    </w:p>
                    <w:p w14:paraId="57D90B96" w14:textId="77777777" w:rsidR="003A2A75" w:rsidRDefault="003A2A75" w:rsidP="00DF1621">
                      <w:pPr>
                        <w:widowControl w:val="0"/>
                      </w:pPr>
                    </w:p>
                    <w:p w14:paraId="65D0CB6E" w14:textId="77777777" w:rsidR="00DF1621" w:rsidRDefault="00DF1621">
                      <w:pPr>
                        <w:rPr>
                          <w:sz w:val="24"/>
                          <w:szCs w:val="24"/>
                        </w:rPr>
                      </w:pPr>
                    </w:p>
                  </w:txbxContent>
                </v:textbox>
                <w10:wrap type="square" anchorx="margin"/>
              </v:shape>
            </w:pict>
          </mc:Fallback>
        </mc:AlternateContent>
      </w:r>
    </w:p>
    <w:sectPr w:rsidR="00CF2133" w:rsidRPr="00B23AC4" w:rsidSect="00B23AC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203B1" w14:textId="77777777" w:rsidR="00D64B2A" w:rsidRDefault="00D64B2A" w:rsidP="003A2A75">
      <w:pPr>
        <w:spacing w:after="0" w:line="240" w:lineRule="auto"/>
      </w:pPr>
      <w:r>
        <w:separator/>
      </w:r>
    </w:p>
  </w:endnote>
  <w:endnote w:type="continuationSeparator" w:id="0">
    <w:p w14:paraId="50BD9B14" w14:textId="77777777" w:rsidR="00D64B2A" w:rsidRDefault="00D64B2A" w:rsidP="003A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C890A" w14:textId="77777777" w:rsidR="00D64B2A" w:rsidRDefault="00D64B2A" w:rsidP="003A2A75">
      <w:pPr>
        <w:spacing w:after="0" w:line="240" w:lineRule="auto"/>
      </w:pPr>
      <w:r>
        <w:separator/>
      </w:r>
    </w:p>
  </w:footnote>
  <w:footnote w:type="continuationSeparator" w:id="0">
    <w:p w14:paraId="4DB82A7F" w14:textId="77777777" w:rsidR="00D64B2A" w:rsidRDefault="00D64B2A" w:rsidP="003A2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7171A0"/>
    <w:multiLevelType w:val="hybridMultilevel"/>
    <w:tmpl w:val="A2E6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C4"/>
    <w:rsid w:val="00042BC3"/>
    <w:rsid w:val="000779D6"/>
    <w:rsid w:val="00104961"/>
    <w:rsid w:val="001A006D"/>
    <w:rsid w:val="001A0563"/>
    <w:rsid w:val="001B220B"/>
    <w:rsid w:val="00304B53"/>
    <w:rsid w:val="00353AD1"/>
    <w:rsid w:val="00396F19"/>
    <w:rsid w:val="003A2A75"/>
    <w:rsid w:val="003B1ABF"/>
    <w:rsid w:val="0051284C"/>
    <w:rsid w:val="005650C3"/>
    <w:rsid w:val="00567D98"/>
    <w:rsid w:val="00624807"/>
    <w:rsid w:val="00657FCC"/>
    <w:rsid w:val="00675095"/>
    <w:rsid w:val="00811136"/>
    <w:rsid w:val="00935230"/>
    <w:rsid w:val="00A05B5F"/>
    <w:rsid w:val="00B23AC4"/>
    <w:rsid w:val="00BB4696"/>
    <w:rsid w:val="00BB631D"/>
    <w:rsid w:val="00C6531D"/>
    <w:rsid w:val="00D64B2A"/>
    <w:rsid w:val="00D83DC7"/>
    <w:rsid w:val="00DA5170"/>
    <w:rsid w:val="00DB3766"/>
    <w:rsid w:val="00DF1621"/>
    <w:rsid w:val="00E27195"/>
    <w:rsid w:val="00EE1330"/>
    <w:rsid w:val="00F5579A"/>
    <w:rsid w:val="00FB0ED2"/>
    <w:rsid w:val="00FF0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5FEF"/>
  <w15:chartTrackingRefBased/>
  <w15:docId w15:val="{E4594060-FA40-48EC-BF89-0CC4E47A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621"/>
    <w:rPr>
      <w:color w:val="0563C1" w:themeColor="hyperlink"/>
      <w:u w:val="single"/>
    </w:rPr>
  </w:style>
  <w:style w:type="paragraph" w:styleId="ListParagraph">
    <w:name w:val="List Paragraph"/>
    <w:basedOn w:val="Normal"/>
    <w:uiPriority w:val="34"/>
    <w:qFormat/>
    <w:rsid w:val="00C6531D"/>
    <w:pPr>
      <w:ind w:left="720"/>
      <w:contextualSpacing/>
    </w:pPr>
  </w:style>
  <w:style w:type="paragraph" w:styleId="Header">
    <w:name w:val="header"/>
    <w:basedOn w:val="Normal"/>
    <w:link w:val="HeaderChar"/>
    <w:uiPriority w:val="99"/>
    <w:unhideWhenUsed/>
    <w:rsid w:val="003A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A75"/>
  </w:style>
  <w:style w:type="paragraph" w:styleId="Footer">
    <w:name w:val="footer"/>
    <w:basedOn w:val="Normal"/>
    <w:link w:val="FooterChar"/>
    <w:uiPriority w:val="99"/>
    <w:unhideWhenUsed/>
    <w:rsid w:val="003A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sapp.pixl.org.uk/PMA.html" TargetMode="External"/><Relationship Id="rId13" Type="http://schemas.openxmlformats.org/officeDocument/2006/relationships/hyperlink" Target="http://www.corbettmaths.com" TargetMode="External"/><Relationship Id="rId18" Type="http://schemas.openxmlformats.org/officeDocument/2006/relationships/hyperlink" Target="https://crashmath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crashmaths.com/" TargetMode="External"/><Relationship Id="rId17" Type="http://schemas.openxmlformats.org/officeDocument/2006/relationships/hyperlink" Target="https://www.onmaths.com/" TargetMode="External"/><Relationship Id="rId2" Type="http://schemas.openxmlformats.org/officeDocument/2006/relationships/styles" Target="styles.xml"/><Relationship Id="rId16" Type="http://schemas.openxmlformats.org/officeDocument/2006/relationships/hyperlink" Target="http://mrbartonmaths.com/students/gcse/question-of-the-wee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maths.com/" TargetMode="External"/><Relationship Id="rId5" Type="http://schemas.openxmlformats.org/officeDocument/2006/relationships/footnotes" Target="footnotes.xml"/><Relationship Id="rId15" Type="http://schemas.openxmlformats.org/officeDocument/2006/relationships/hyperlink" Target="http://corbettmaths.com/5-a-day" TargetMode="External"/><Relationship Id="rId10" Type="http://schemas.openxmlformats.org/officeDocument/2006/relationships/hyperlink" Target="http://mrbartonmaths.com/students/gcse/question-of-the-week/" TargetMode="External"/><Relationship Id="rId19" Type="http://schemas.openxmlformats.org/officeDocument/2006/relationships/hyperlink" Target="http://www.corbettmaths.com" TargetMode="External"/><Relationship Id="rId4" Type="http://schemas.openxmlformats.org/officeDocument/2006/relationships/webSettings" Target="webSettings.xml"/><Relationship Id="rId9" Type="http://schemas.openxmlformats.org/officeDocument/2006/relationships/hyperlink" Target="http://corbettmaths.com/5-a-day" TargetMode="External"/><Relationship Id="rId14" Type="http://schemas.openxmlformats.org/officeDocument/2006/relationships/hyperlink" Target="https://mathsapp.pixl.org.uk/PM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Alaric Govan</dc:creator>
  <cp:keywords/>
  <dc:description/>
  <cp:lastModifiedBy>Charles Fairhead</cp:lastModifiedBy>
  <cp:revision>7</cp:revision>
  <cp:lastPrinted>2018-10-03T12:45:00Z</cp:lastPrinted>
  <dcterms:created xsi:type="dcterms:W3CDTF">2017-10-18T16:35:00Z</dcterms:created>
  <dcterms:modified xsi:type="dcterms:W3CDTF">2018-10-12T12:47:00Z</dcterms:modified>
</cp:coreProperties>
</file>